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A3D" w:rsidRPr="005E2D82" w:rsidRDefault="00423A3D" w:rsidP="00423A3D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t>СОВЕТ ДЕПУТАТОВ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РЕШЕТОВСКОГО СЕЛЬСОВЕТА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:rsidR="00423A3D" w:rsidRPr="005E2D82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 шестого </w:t>
      </w:r>
      <w:r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proofErr w:type="gramStart"/>
      <w:r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91DD3" w:rsidRDefault="00791DD3" w:rsidP="007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1DD3" w:rsidRPr="005E2D82" w:rsidRDefault="00791DD3" w:rsidP="007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23A3D" w:rsidRPr="00B33ACB" w:rsidRDefault="00791DD3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Тридцать восьмой сессии</w:t>
      </w:r>
    </w:p>
    <w:p w:rsidR="00423A3D" w:rsidRPr="005E2D82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25.11.2024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E2D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E2D82">
        <w:rPr>
          <w:rFonts w:ascii="Times New Roman" w:hAnsi="Times New Roman" w:cs="Times New Roman"/>
          <w:sz w:val="28"/>
          <w:szCs w:val="28"/>
        </w:rPr>
        <w:t>ешеты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791DD3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A3D" w:rsidRPr="00BD3ED1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3A3D" w:rsidRPr="00BD3ED1" w:rsidRDefault="00791DD3" w:rsidP="00423A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Проекте</w:t>
      </w:r>
      <w:r w:rsidR="00423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A3D" w:rsidRPr="00BD3ED1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</w:p>
    <w:p w:rsidR="00423A3D" w:rsidRPr="00BD3ED1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на 2025</w:t>
      </w:r>
      <w:r w:rsidRPr="00BD3ED1">
        <w:rPr>
          <w:rFonts w:ascii="Times New Roman" w:hAnsi="Times New Roman" w:cs="Times New Roman"/>
          <w:b/>
          <w:sz w:val="28"/>
          <w:szCs w:val="28"/>
        </w:rPr>
        <w:t xml:space="preserve"> год и на период </w:t>
      </w:r>
    </w:p>
    <w:p w:rsidR="00423A3D" w:rsidRPr="00BD3ED1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2027</w:t>
      </w:r>
      <w:r w:rsidRPr="00BD3ED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423A3D" w:rsidRPr="005E2D82" w:rsidRDefault="00423A3D" w:rsidP="00423A3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91DD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D8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 сельсовета 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 до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423A3D" w:rsidRPr="005E2D82" w:rsidRDefault="00423A3D" w:rsidP="00423A3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Опубликовать настоящее  решение в периодическом печатном издании «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23A3D" w:rsidRPr="005E2D82" w:rsidRDefault="00423A3D" w:rsidP="00423A3D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А.Н. Бурцев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791DD3" w:rsidRDefault="00791DD3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ПРОЕКТ</w:t>
      </w:r>
    </w:p>
    <w:p w:rsidR="00423A3D" w:rsidRDefault="00791DD3" w:rsidP="00423A3D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решению №  тридцать восьмой  сессии                                                                                                                                                                         </w:t>
      </w: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25.11.2024 года                                                                                                                                                                                                                         </w:t>
      </w:r>
    </w:p>
    <w:p w:rsidR="00423A3D" w:rsidRDefault="00423A3D" w:rsidP="00423A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A3D" w:rsidRPr="00423A3D" w:rsidRDefault="00791DD3" w:rsidP="00791DD3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ПЛАН</w:t>
      </w:r>
    </w:p>
    <w:p w:rsidR="00423A3D" w:rsidRDefault="00423A3D" w:rsidP="00423A3D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социально-экономического развития</w:t>
      </w:r>
    </w:p>
    <w:p w:rsidR="00423A3D" w:rsidRDefault="00423A3D" w:rsidP="00423A3D">
      <w:pPr>
        <w:pStyle w:val="6"/>
        <w:spacing w:line="0" w:lineRule="atLeast"/>
        <w:rPr>
          <w:caps/>
          <w:spacing w:val="20"/>
          <w:sz w:val="32"/>
          <w:szCs w:val="32"/>
        </w:rPr>
      </w:pPr>
      <w:r>
        <w:rPr>
          <w:caps/>
          <w:spacing w:val="20"/>
          <w:sz w:val="32"/>
          <w:szCs w:val="32"/>
        </w:rPr>
        <w:t>Решетовского сельсовета</w:t>
      </w:r>
    </w:p>
    <w:p w:rsidR="00423A3D" w:rsidRDefault="00423A3D" w:rsidP="00423A3D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на 2024 год и на период до 2027 года</w:t>
      </w:r>
    </w:p>
    <w:p w:rsidR="00423A3D" w:rsidRDefault="00423A3D" w:rsidP="00423A3D"/>
    <w:p w:rsidR="00A27AEF" w:rsidRDefault="00A27AEF" w:rsidP="00A27AEF"/>
    <w:p w:rsidR="00A27AEF" w:rsidRDefault="00A27AEF" w:rsidP="00A27AEF">
      <w:pPr>
        <w:rPr>
          <w:rFonts w:ascii="Times New Roman" w:hAnsi="Times New Roman" w:cs="Times New Roman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Pr="00340948" w:rsidRDefault="00A27AEF" w:rsidP="00A27AEF">
      <w:pPr>
        <w:pStyle w:val="12"/>
        <w:jc w:val="left"/>
        <w:rPr>
          <w:rFonts w:ascii="Times New Roman" w:hAnsi="Times New Roman"/>
          <w:sz w:val="2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jc w:val="left"/>
        <w:rPr>
          <w:spacing w:val="40"/>
        </w:rPr>
      </w:pPr>
    </w:p>
    <w:p w:rsidR="00B30FD2" w:rsidRDefault="00B30FD2" w:rsidP="00B30FD2">
      <w:pPr>
        <w:pStyle w:val="a4"/>
        <w:jc w:val="left"/>
        <w:rPr>
          <w:spacing w:val="40"/>
        </w:rPr>
      </w:pPr>
    </w:p>
    <w:p w:rsidR="00B30FD2" w:rsidRPr="00466514" w:rsidRDefault="00B30FD2" w:rsidP="00B30FD2">
      <w:pPr>
        <w:pStyle w:val="BodyText211BodyTextIndent"/>
        <w:pageBreakBefore/>
        <w:spacing w:before="240" w:line="0" w:lineRule="atLeast"/>
        <w:jc w:val="left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>1. ПРЕДВАРИТЕЛЬНЫЕ ИТОГИ</w:t>
      </w:r>
      <w:r w:rsidRPr="00466514">
        <w:rPr>
          <w:b/>
          <w:bCs/>
          <w:caps/>
          <w:spacing w:val="20"/>
        </w:rPr>
        <w:t xml:space="preserve"> Социально - экономиче</w:t>
      </w:r>
      <w:r>
        <w:rPr>
          <w:b/>
          <w:bCs/>
          <w:caps/>
          <w:spacing w:val="20"/>
        </w:rPr>
        <w:t>скоГОРАЗВИТИ</w:t>
      </w:r>
      <w:r w:rsidR="00570543">
        <w:rPr>
          <w:b/>
          <w:bCs/>
          <w:caps/>
          <w:spacing w:val="20"/>
        </w:rPr>
        <w:t>Я Решетовского сельсовета в 2024</w:t>
      </w:r>
      <w:r w:rsidRPr="00466514">
        <w:rPr>
          <w:b/>
          <w:bCs/>
          <w:caps/>
          <w:spacing w:val="20"/>
        </w:rPr>
        <w:t xml:space="preserve"> годУ</w:t>
      </w:r>
      <w:r>
        <w:rPr>
          <w:b/>
          <w:bCs/>
          <w:caps/>
          <w:spacing w:val="20"/>
        </w:rPr>
        <w:t>, ОЖИДАЕМЫЕ ИТОГИ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b/>
          <w:sz w:val="28"/>
          <w:szCs w:val="28"/>
        </w:rPr>
        <w:t>Численность населения</w:t>
      </w:r>
      <w:r w:rsidR="00524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491A">
        <w:rPr>
          <w:rFonts w:ascii="Times New Roman" w:hAnsi="Times New Roman" w:cs="Times New Roman"/>
          <w:sz w:val="28"/>
          <w:szCs w:val="28"/>
        </w:rPr>
        <w:t>в 2024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6514">
        <w:rPr>
          <w:rFonts w:ascii="Times New Roman" w:hAnsi="Times New Roman" w:cs="Times New Roman"/>
          <w:sz w:val="28"/>
          <w:szCs w:val="28"/>
        </w:rPr>
        <w:t xml:space="preserve">проживающего  в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Решетовс</w:t>
      </w:r>
      <w:r w:rsidR="0052491A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52491A">
        <w:rPr>
          <w:rFonts w:ascii="Times New Roman" w:hAnsi="Times New Roman" w:cs="Times New Roman"/>
          <w:sz w:val="28"/>
          <w:szCs w:val="28"/>
        </w:rPr>
        <w:t xml:space="preserve"> сельсовете   составляет 1880 </w:t>
      </w:r>
      <w:r w:rsidRPr="00466514">
        <w:rPr>
          <w:rFonts w:ascii="Times New Roman" w:hAnsi="Times New Roman" w:cs="Times New Roman"/>
          <w:sz w:val="28"/>
          <w:szCs w:val="28"/>
        </w:rPr>
        <w:t>ч</w:t>
      </w:r>
      <w:r w:rsidR="0052491A">
        <w:rPr>
          <w:rFonts w:ascii="Times New Roman" w:hAnsi="Times New Roman" w:cs="Times New Roman"/>
          <w:sz w:val="28"/>
          <w:szCs w:val="28"/>
        </w:rPr>
        <w:t>еловека.  В экономике занято 69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6514">
        <w:rPr>
          <w:rFonts w:ascii="Times New Roman" w:hAnsi="Times New Roman" w:cs="Times New Roman"/>
          <w:sz w:val="28"/>
          <w:szCs w:val="28"/>
        </w:rPr>
        <w:t xml:space="preserve">  человек. В демографической ситуации прогнозируется дальн</w:t>
      </w:r>
      <w:r w:rsidR="007B64A0">
        <w:rPr>
          <w:rFonts w:ascii="Times New Roman" w:hAnsi="Times New Roman" w:cs="Times New Roman"/>
          <w:sz w:val="28"/>
          <w:szCs w:val="28"/>
        </w:rPr>
        <w:t>ейшая естественная убыль. В 2024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показатель смертности в</w:t>
      </w:r>
      <w:r w:rsidR="007B64A0">
        <w:rPr>
          <w:rFonts w:ascii="Times New Roman" w:hAnsi="Times New Roman" w:cs="Times New Roman"/>
          <w:sz w:val="28"/>
          <w:szCs w:val="28"/>
        </w:rPr>
        <w:t>ыше показателя рождаемости на 13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Ожидается увеличение показателя миграционной убыли.</w:t>
      </w:r>
      <w:r>
        <w:rPr>
          <w:rFonts w:ascii="Times New Roman" w:hAnsi="Times New Roman" w:cs="Times New Roman"/>
          <w:sz w:val="28"/>
          <w:szCs w:val="28"/>
        </w:rPr>
        <w:t xml:space="preserve"> Основными причинами миграции населения является: отсутствие рабочих мес</w:t>
      </w:r>
      <w:r w:rsidR="007B64A0">
        <w:rPr>
          <w:rFonts w:ascii="Times New Roman" w:hAnsi="Times New Roman" w:cs="Times New Roman"/>
          <w:sz w:val="28"/>
          <w:szCs w:val="28"/>
        </w:rPr>
        <w:t>т и низкий уровень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. В связи с этим </w:t>
      </w:r>
      <w:r w:rsidRPr="00466514">
        <w:rPr>
          <w:rFonts w:ascii="Times New Roman" w:hAnsi="Times New Roman" w:cs="Times New Roman"/>
          <w:sz w:val="28"/>
          <w:szCs w:val="28"/>
        </w:rPr>
        <w:t>складывается сложная демографическая ситуация и миграция насел</w:t>
      </w:r>
      <w:r>
        <w:rPr>
          <w:rFonts w:ascii="Times New Roman" w:hAnsi="Times New Roman" w:cs="Times New Roman"/>
          <w:sz w:val="28"/>
          <w:szCs w:val="28"/>
        </w:rPr>
        <w:t xml:space="preserve">ения в поисках работы за пределами 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>В настоящее время приоритетной отраслью в сельскохозяйственном производстве является растениеводство и животноводство. Сельскохозяйственным производством на территории Решетовского сельсо</w:t>
      </w:r>
      <w:r w:rsidR="007B64A0">
        <w:rPr>
          <w:rFonts w:ascii="Times New Roman" w:hAnsi="Times New Roman" w:cs="Times New Roman"/>
          <w:sz w:val="28"/>
          <w:szCs w:val="28"/>
        </w:rPr>
        <w:t>вета  заняты ОАО «</w:t>
      </w:r>
      <w:proofErr w:type="spellStart"/>
      <w:r w:rsidR="007B64A0"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 w:rsidR="007B64A0">
        <w:rPr>
          <w:rFonts w:ascii="Times New Roman" w:hAnsi="Times New Roman" w:cs="Times New Roman"/>
          <w:sz w:val="28"/>
          <w:szCs w:val="28"/>
        </w:rPr>
        <w:t xml:space="preserve">» </w:t>
      </w:r>
      <w:r w:rsidRPr="00466514">
        <w:rPr>
          <w:rFonts w:ascii="Times New Roman" w:hAnsi="Times New Roman" w:cs="Times New Roman"/>
          <w:sz w:val="28"/>
          <w:szCs w:val="28"/>
        </w:rPr>
        <w:t>и личные подсобные хозяйства.</w:t>
      </w:r>
    </w:p>
    <w:p w:rsidR="00B30FD2" w:rsidRPr="00466514" w:rsidRDefault="007B64A0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2024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B30FD2" w:rsidRPr="00466514">
        <w:rPr>
          <w:rFonts w:ascii="Times New Roman" w:hAnsi="Times New Roman" w:cs="Times New Roman"/>
          <w:b/>
          <w:sz w:val="28"/>
          <w:szCs w:val="28"/>
        </w:rPr>
        <w:t>объем производства сельскохозяйственной</w:t>
      </w:r>
      <w:r w:rsidR="00744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FD2" w:rsidRPr="00466514">
        <w:rPr>
          <w:rFonts w:ascii="Times New Roman" w:hAnsi="Times New Roman" w:cs="Times New Roman"/>
          <w:b/>
          <w:sz w:val="28"/>
          <w:szCs w:val="28"/>
        </w:rPr>
        <w:t xml:space="preserve">продукции 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по всем </w:t>
      </w:r>
      <w:r>
        <w:rPr>
          <w:rFonts w:ascii="Times New Roman" w:hAnsi="Times New Roman" w:cs="Times New Roman"/>
          <w:sz w:val="28"/>
          <w:szCs w:val="28"/>
        </w:rPr>
        <w:t>категориям хозяйств составит 588,4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млн. руб</w:t>
      </w:r>
      <w:r>
        <w:rPr>
          <w:rFonts w:ascii="Times New Roman" w:hAnsi="Times New Roman" w:cs="Times New Roman"/>
          <w:sz w:val="28"/>
          <w:szCs w:val="28"/>
        </w:rPr>
        <w:t>лей, что на 109,0 % больше чем в 2023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году. Прирост по</w:t>
      </w:r>
      <w:r w:rsidR="00B30FD2">
        <w:rPr>
          <w:rFonts w:ascii="Times New Roman" w:hAnsi="Times New Roman" w:cs="Times New Roman"/>
          <w:sz w:val="28"/>
          <w:szCs w:val="28"/>
        </w:rPr>
        <w:t xml:space="preserve">лучен за счет продуктивности 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КРС </w:t>
      </w:r>
      <w:r w:rsidR="00B30FD2">
        <w:rPr>
          <w:rFonts w:ascii="Times New Roman" w:hAnsi="Times New Roman" w:cs="Times New Roman"/>
          <w:sz w:val="28"/>
          <w:szCs w:val="28"/>
        </w:rPr>
        <w:t>во всех категориях хозяйств, и роста цен сельскохозяйственной продукции.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Ва</w:t>
      </w:r>
      <w:r w:rsidR="007B64A0">
        <w:rPr>
          <w:rFonts w:ascii="Times New Roman" w:hAnsi="Times New Roman" w:cs="Times New Roman"/>
          <w:sz w:val="28"/>
          <w:szCs w:val="28"/>
        </w:rPr>
        <w:t>ловой сбор зерновых составит 221,0  тыс</w:t>
      </w:r>
      <w:proofErr w:type="gramStart"/>
      <w:r w:rsidR="007B64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7B64A0">
        <w:rPr>
          <w:rFonts w:ascii="Times New Roman" w:hAnsi="Times New Roman" w:cs="Times New Roman"/>
          <w:sz w:val="28"/>
          <w:szCs w:val="28"/>
        </w:rPr>
        <w:t>онн против 223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466514">
        <w:rPr>
          <w:rFonts w:ascii="Times New Roman" w:hAnsi="Times New Roman" w:cs="Times New Roman"/>
          <w:sz w:val="28"/>
          <w:szCs w:val="28"/>
        </w:rPr>
        <w:t>тыс.тон</w:t>
      </w:r>
      <w:r w:rsidR="007B64A0">
        <w:rPr>
          <w:rFonts w:ascii="Times New Roman" w:hAnsi="Times New Roman" w:cs="Times New Roman"/>
          <w:sz w:val="28"/>
          <w:szCs w:val="28"/>
        </w:rPr>
        <w:t>н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</w:t>
      </w:r>
      <w:r w:rsidR="007B64A0">
        <w:rPr>
          <w:rFonts w:ascii="Times New Roman" w:hAnsi="Times New Roman" w:cs="Times New Roman"/>
          <w:sz w:val="28"/>
          <w:szCs w:val="28"/>
        </w:rPr>
        <w:t>ду, при средней  урожайности  13,0 ц/га.  против  12,0 ц/га в 2023</w:t>
      </w:r>
      <w:r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B30FD2" w:rsidRDefault="00B30FD2" w:rsidP="00B30FD2">
      <w:pPr>
        <w:pStyle w:val="a6"/>
        <w:spacing w:after="0" w:line="0" w:lineRule="atLeast"/>
        <w:ind w:left="0"/>
        <w:rPr>
          <w:sz w:val="28"/>
          <w:szCs w:val="28"/>
        </w:rPr>
      </w:pPr>
      <w:r w:rsidRPr="00466514">
        <w:rPr>
          <w:sz w:val="28"/>
          <w:szCs w:val="28"/>
        </w:rPr>
        <w:t xml:space="preserve">В отчетном  периоде в ОАО «Решетовское»  </w:t>
      </w:r>
      <w:r>
        <w:rPr>
          <w:sz w:val="28"/>
          <w:szCs w:val="28"/>
        </w:rPr>
        <w:t xml:space="preserve">и личных подсобных хозяйствах </w:t>
      </w:r>
      <w:r w:rsidRPr="00466514">
        <w:rPr>
          <w:sz w:val="28"/>
          <w:szCs w:val="28"/>
        </w:rPr>
        <w:t>пого</w:t>
      </w:r>
      <w:r>
        <w:rPr>
          <w:sz w:val="28"/>
          <w:szCs w:val="28"/>
        </w:rPr>
        <w:t xml:space="preserve">ловье КРС </w:t>
      </w:r>
      <w:r w:rsidR="00195097">
        <w:rPr>
          <w:sz w:val="28"/>
          <w:szCs w:val="28"/>
        </w:rPr>
        <w:t>уменьшилось  по сравнению с 2023</w:t>
      </w:r>
      <w:r>
        <w:rPr>
          <w:sz w:val="28"/>
          <w:szCs w:val="28"/>
        </w:rPr>
        <w:t xml:space="preserve"> г.</w:t>
      </w:r>
      <w:r w:rsidRPr="00466514">
        <w:rPr>
          <w:sz w:val="28"/>
          <w:szCs w:val="28"/>
        </w:rPr>
        <w:t>,</w:t>
      </w:r>
      <w:r w:rsidR="00195097">
        <w:rPr>
          <w:sz w:val="28"/>
          <w:szCs w:val="28"/>
        </w:rPr>
        <w:t xml:space="preserve"> и составляет 4,4 </w:t>
      </w:r>
      <w:r>
        <w:rPr>
          <w:sz w:val="28"/>
          <w:szCs w:val="28"/>
        </w:rPr>
        <w:t xml:space="preserve">тыс. голов, </w:t>
      </w:r>
      <w:r w:rsidRPr="00466514">
        <w:rPr>
          <w:sz w:val="28"/>
          <w:szCs w:val="28"/>
        </w:rPr>
        <w:t xml:space="preserve">   в  том числе коров </w:t>
      </w:r>
      <w:r w:rsidR="00195097">
        <w:rPr>
          <w:sz w:val="28"/>
          <w:szCs w:val="28"/>
        </w:rPr>
        <w:t xml:space="preserve"> 1,9 тыс. голов против в 2023 г. 2,1</w:t>
      </w:r>
      <w:r>
        <w:rPr>
          <w:sz w:val="28"/>
          <w:szCs w:val="28"/>
        </w:rPr>
        <w:t xml:space="preserve"> тыс. голов</w:t>
      </w:r>
      <w:r w:rsidRPr="0046651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погол</w:t>
      </w:r>
      <w:r w:rsidR="00195097">
        <w:rPr>
          <w:sz w:val="28"/>
          <w:szCs w:val="28"/>
        </w:rPr>
        <w:t>овье свиней увеличилось по сравнению с 2023 г.  и составляет 95</w:t>
      </w:r>
      <w:r>
        <w:rPr>
          <w:sz w:val="28"/>
          <w:szCs w:val="28"/>
        </w:rPr>
        <w:t>0 голов.</w:t>
      </w:r>
    </w:p>
    <w:p w:rsidR="00B30FD2" w:rsidRPr="00466514" w:rsidRDefault="00B30FD2" w:rsidP="00B30FD2">
      <w:pPr>
        <w:pStyle w:val="a6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Производство </w:t>
      </w:r>
      <w:r w:rsidRPr="00466514">
        <w:rPr>
          <w:sz w:val="28"/>
          <w:szCs w:val="28"/>
        </w:rPr>
        <w:t xml:space="preserve"> молока во всех </w:t>
      </w:r>
      <w:r w:rsidR="00195097">
        <w:rPr>
          <w:sz w:val="28"/>
          <w:szCs w:val="28"/>
        </w:rPr>
        <w:t>категориях хозяйств уменьшилось на 10,1 % по сравнению с 2023 г. и составляет 10</w:t>
      </w:r>
      <w:r>
        <w:rPr>
          <w:sz w:val="28"/>
          <w:szCs w:val="28"/>
        </w:rPr>
        <w:t>,9 тыс. тонн.</w:t>
      </w:r>
      <w:r w:rsidRPr="00466514">
        <w:rPr>
          <w:sz w:val="28"/>
          <w:szCs w:val="28"/>
        </w:rPr>
        <w:t>.  До конца года  ожида</w:t>
      </w:r>
      <w:r>
        <w:rPr>
          <w:sz w:val="28"/>
          <w:szCs w:val="28"/>
        </w:rPr>
        <w:t xml:space="preserve">ется получить с одной </w:t>
      </w:r>
      <w:r w:rsidR="00195097">
        <w:rPr>
          <w:sz w:val="28"/>
          <w:szCs w:val="28"/>
        </w:rPr>
        <w:t>коровы  59</w:t>
      </w:r>
      <w:r>
        <w:rPr>
          <w:sz w:val="28"/>
          <w:szCs w:val="28"/>
        </w:rPr>
        <w:t>00</w:t>
      </w:r>
      <w:r w:rsidRPr="00466514">
        <w:rPr>
          <w:sz w:val="28"/>
          <w:szCs w:val="28"/>
        </w:rPr>
        <w:t xml:space="preserve">кг. молока, </w:t>
      </w:r>
      <w:r>
        <w:rPr>
          <w:sz w:val="28"/>
          <w:szCs w:val="28"/>
        </w:rPr>
        <w:t xml:space="preserve">несмотря на  погодные условия, </w:t>
      </w:r>
      <w:r w:rsidRPr="00466514">
        <w:rPr>
          <w:sz w:val="28"/>
          <w:szCs w:val="28"/>
        </w:rPr>
        <w:t xml:space="preserve">  план заготовки кормов выполнен, кормовая база улучшенная с добавлением </w:t>
      </w:r>
      <w:proofErr w:type="spellStart"/>
      <w:r w:rsidRPr="00466514">
        <w:rPr>
          <w:sz w:val="28"/>
          <w:szCs w:val="28"/>
        </w:rPr>
        <w:t>белков</w:t>
      </w:r>
      <w:proofErr w:type="gramStart"/>
      <w:r w:rsidRPr="00466514">
        <w:rPr>
          <w:sz w:val="28"/>
          <w:szCs w:val="28"/>
        </w:rPr>
        <w:t>о</w:t>
      </w:r>
      <w:proofErr w:type="spellEnd"/>
      <w:r w:rsidRPr="00466514">
        <w:rPr>
          <w:sz w:val="28"/>
          <w:szCs w:val="28"/>
        </w:rPr>
        <w:t>-</w:t>
      </w:r>
      <w:proofErr w:type="gramEnd"/>
      <w:r w:rsidRPr="00466514">
        <w:rPr>
          <w:sz w:val="28"/>
          <w:szCs w:val="28"/>
        </w:rPr>
        <w:t xml:space="preserve"> витаминных добавок, живых дрожжей и кормов первоклас</w:t>
      </w:r>
      <w:r>
        <w:rPr>
          <w:sz w:val="28"/>
          <w:szCs w:val="28"/>
        </w:rPr>
        <w:t xml:space="preserve">сного качества. </w:t>
      </w:r>
      <w:r w:rsidRPr="00466514">
        <w:rPr>
          <w:sz w:val="28"/>
          <w:szCs w:val="28"/>
        </w:rPr>
        <w:t xml:space="preserve">Производство мяса   на убой по всем категориям хозяйств  </w:t>
      </w:r>
      <w:r w:rsidR="00195097">
        <w:rPr>
          <w:sz w:val="28"/>
          <w:szCs w:val="28"/>
        </w:rPr>
        <w:t>составит  514,8</w:t>
      </w:r>
      <w:r>
        <w:rPr>
          <w:sz w:val="28"/>
          <w:szCs w:val="28"/>
        </w:rPr>
        <w:t xml:space="preserve"> тонн</w:t>
      </w:r>
      <w:proofErr w:type="gramStart"/>
      <w:r>
        <w:rPr>
          <w:sz w:val="28"/>
          <w:szCs w:val="28"/>
        </w:rPr>
        <w:t>..</w:t>
      </w:r>
      <w:proofErr w:type="gramEnd"/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66514">
        <w:rPr>
          <w:rFonts w:ascii="Times New Roman" w:hAnsi="Times New Roman" w:cs="Times New Roman"/>
          <w:b/>
          <w:sz w:val="28"/>
          <w:szCs w:val="28"/>
        </w:rPr>
        <w:t>инвестиций</w:t>
      </w:r>
      <w:r w:rsidRPr="00466514">
        <w:rPr>
          <w:rFonts w:ascii="Times New Roman" w:hAnsi="Times New Roman" w:cs="Times New Roman"/>
          <w:sz w:val="28"/>
          <w:szCs w:val="28"/>
        </w:rPr>
        <w:t xml:space="preserve"> в основной капитал </w:t>
      </w:r>
      <w:r w:rsidR="00195097">
        <w:rPr>
          <w:rFonts w:ascii="Times New Roman" w:hAnsi="Times New Roman" w:cs="Times New Roman"/>
          <w:sz w:val="28"/>
          <w:szCs w:val="28"/>
        </w:rPr>
        <w:t>к концу 2024</w:t>
      </w:r>
      <w:r>
        <w:rPr>
          <w:rFonts w:ascii="Times New Roman" w:hAnsi="Times New Roman" w:cs="Times New Roman"/>
          <w:sz w:val="28"/>
          <w:szCs w:val="28"/>
        </w:rPr>
        <w:t xml:space="preserve"> года будет направлено </w:t>
      </w:r>
      <w:r w:rsidR="00195097">
        <w:rPr>
          <w:rFonts w:ascii="Times New Roman" w:hAnsi="Times New Roman" w:cs="Times New Roman"/>
          <w:sz w:val="28"/>
          <w:szCs w:val="28"/>
        </w:rPr>
        <w:t xml:space="preserve">3,0 </w:t>
      </w:r>
      <w:r w:rsidR="00217C41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217C41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217C41">
        <w:rPr>
          <w:rFonts w:ascii="Times New Roman" w:hAnsi="Times New Roman" w:cs="Times New Roman"/>
          <w:sz w:val="28"/>
          <w:szCs w:val="28"/>
        </w:rPr>
        <w:t xml:space="preserve">рублей, из них: </w:t>
      </w:r>
      <w:r w:rsidR="00195097">
        <w:rPr>
          <w:rFonts w:ascii="Times New Roman" w:hAnsi="Times New Roman" w:cs="Times New Roman"/>
          <w:sz w:val="28"/>
          <w:szCs w:val="28"/>
        </w:rPr>
        <w:t>ремонт кровли дома № 15 по ул. Комарова</w:t>
      </w:r>
      <w:r w:rsidR="00217C41">
        <w:rPr>
          <w:rFonts w:ascii="Times New Roman" w:hAnsi="Times New Roman" w:cs="Times New Roman"/>
          <w:sz w:val="28"/>
          <w:szCs w:val="28"/>
        </w:rPr>
        <w:t xml:space="preserve">, оценка состояния автодорог, установка и монтаж системы видеонаблюдения,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C41">
        <w:rPr>
          <w:rFonts w:ascii="Times New Roman" w:hAnsi="Times New Roman" w:cs="Times New Roman"/>
          <w:sz w:val="28"/>
          <w:szCs w:val="28"/>
        </w:rPr>
        <w:t xml:space="preserve">приобретение автомобиля, системного блока и </w:t>
      </w:r>
      <w:proofErr w:type="spellStart"/>
      <w:r w:rsidR="00217C41">
        <w:rPr>
          <w:rFonts w:ascii="Times New Roman" w:hAnsi="Times New Roman" w:cs="Times New Roman"/>
          <w:sz w:val="28"/>
          <w:szCs w:val="28"/>
        </w:rPr>
        <w:t>видекамеры</w:t>
      </w:r>
      <w:proofErr w:type="spellEnd"/>
      <w:r w:rsidR="00217C41">
        <w:rPr>
          <w:rFonts w:ascii="Times New Roman" w:hAnsi="Times New Roman" w:cs="Times New Roman"/>
          <w:sz w:val="28"/>
          <w:szCs w:val="28"/>
        </w:rPr>
        <w:t>, теннисного стола, музыкальных инструментов.</w:t>
      </w:r>
    </w:p>
    <w:p w:rsidR="00B30FD2" w:rsidRPr="00466514" w:rsidRDefault="00B30FD2" w:rsidP="00B30FD2">
      <w:pPr>
        <w:pStyle w:val="20"/>
        <w:autoSpaceDE w:val="0"/>
        <w:autoSpaceDN w:val="0"/>
        <w:spacing w:after="0" w:line="0" w:lineRule="atLeast"/>
        <w:jc w:val="left"/>
        <w:rPr>
          <w:sz w:val="28"/>
          <w:szCs w:val="28"/>
        </w:rPr>
      </w:pPr>
      <w:r w:rsidRPr="00466514">
        <w:rPr>
          <w:sz w:val="28"/>
          <w:szCs w:val="28"/>
        </w:rPr>
        <w:t xml:space="preserve">Устойчиво развивается </w:t>
      </w:r>
      <w:r w:rsidRPr="00466514">
        <w:rPr>
          <w:b/>
          <w:sz w:val="28"/>
          <w:szCs w:val="28"/>
        </w:rPr>
        <w:t>потребительский рынок.</w:t>
      </w:r>
      <w:r w:rsidRPr="00466514">
        <w:rPr>
          <w:sz w:val="28"/>
          <w:szCs w:val="28"/>
        </w:rPr>
        <w:t xml:space="preserve"> Розничный товарооборот, включая общественное питание</w:t>
      </w:r>
      <w:r w:rsidR="00217C41">
        <w:rPr>
          <w:sz w:val="28"/>
          <w:szCs w:val="28"/>
        </w:rPr>
        <w:t>,  увеличится в сравнении с 2023 годом на 107,3 % и составит 138,7</w:t>
      </w:r>
      <w:r w:rsidRPr="00466514">
        <w:rPr>
          <w:sz w:val="28"/>
          <w:szCs w:val="28"/>
        </w:rPr>
        <w:t xml:space="preserve"> млн. рублей.  На территории </w:t>
      </w:r>
      <w:proofErr w:type="spellStart"/>
      <w:r w:rsidRPr="00466514">
        <w:rPr>
          <w:sz w:val="28"/>
          <w:szCs w:val="28"/>
        </w:rPr>
        <w:t>Реш</w:t>
      </w:r>
      <w:r>
        <w:rPr>
          <w:sz w:val="28"/>
          <w:szCs w:val="28"/>
        </w:rPr>
        <w:t>етовского</w:t>
      </w:r>
      <w:proofErr w:type="spellEnd"/>
      <w:r>
        <w:rPr>
          <w:sz w:val="28"/>
          <w:szCs w:val="28"/>
        </w:rPr>
        <w:t xml:space="preserve"> </w:t>
      </w:r>
      <w:r w:rsidR="00217C41">
        <w:rPr>
          <w:sz w:val="28"/>
          <w:szCs w:val="28"/>
        </w:rPr>
        <w:lastRenderedPageBreak/>
        <w:t>сельсовета работает 15</w:t>
      </w:r>
      <w:r>
        <w:rPr>
          <w:sz w:val="28"/>
          <w:szCs w:val="28"/>
        </w:rPr>
        <w:t xml:space="preserve"> торговых точек, 4</w:t>
      </w:r>
      <w:r w:rsidRPr="00466514">
        <w:rPr>
          <w:sz w:val="28"/>
          <w:szCs w:val="28"/>
        </w:rPr>
        <w:t xml:space="preserve"> из них магазины потребкооперации.</w:t>
      </w:r>
      <w:r w:rsidR="0074498B"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>На территории Решетовского сельсовета работает парикмахерска</w:t>
      </w:r>
      <w:r>
        <w:rPr>
          <w:sz w:val="28"/>
          <w:szCs w:val="28"/>
        </w:rPr>
        <w:t>я «Афродита», студия красоты и кафе «</w:t>
      </w:r>
      <w:proofErr w:type="spellStart"/>
      <w:r>
        <w:rPr>
          <w:sz w:val="28"/>
          <w:szCs w:val="28"/>
        </w:rPr>
        <w:t>Астория</w:t>
      </w:r>
      <w:proofErr w:type="spellEnd"/>
      <w:r>
        <w:rPr>
          <w:sz w:val="28"/>
          <w:szCs w:val="28"/>
        </w:rPr>
        <w:t xml:space="preserve">». </w:t>
      </w:r>
      <w:r w:rsidRPr="00466514">
        <w:rPr>
          <w:sz w:val="28"/>
          <w:szCs w:val="28"/>
        </w:rPr>
        <w:t>Платные услуги населению достигнут</w:t>
      </w:r>
      <w:r w:rsidR="00217C41">
        <w:rPr>
          <w:sz w:val="28"/>
          <w:szCs w:val="28"/>
        </w:rPr>
        <w:t xml:space="preserve"> 13,6</w:t>
      </w:r>
      <w:r w:rsidRPr="00466514">
        <w:rPr>
          <w:sz w:val="28"/>
          <w:szCs w:val="28"/>
        </w:rPr>
        <w:t xml:space="preserve"> млн. рублей, в том ч</w:t>
      </w:r>
      <w:r w:rsidR="00217C41">
        <w:rPr>
          <w:sz w:val="28"/>
          <w:szCs w:val="28"/>
        </w:rPr>
        <w:t>исле объём бытовых услуг 71,4</w:t>
      </w:r>
      <w:r>
        <w:rPr>
          <w:sz w:val="28"/>
          <w:szCs w:val="28"/>
        </w:rPr>
        <w:t xml:space="preserve"> тыс</w:t>
      </w:r>
      <w:proofErr w:type="gramStart"/>
      <w:r w:rsidRPr="00466514">
        <w:rPr>
          <w:sz w:val="28"/>
          <w:szCs w:val="28"/>
        </w:rPr>
        <w:t>.р</w:t>
      </w:r>
      <w:proofErr w:type="gramEnd"/>
      <w:r w:rsidRPr="00466514">
        <w:rPr>
          <w:sz w:val="28"/>
          <w:szCs w:val="28"/>
        </w:rPr>
        <w:t xml:space="preserve">уб. 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малом бизнесе</w:t>
      </w:r>
      <w:r>
        <w:rPr>
          <w:rFonts w:ascii="Times New Roman" w:hAnsi="Times New Roman" w:cs="Times New Roman"/>
          <w:sz w:val="28"/>
          <w:szCs w:val="28"/>
        </w:rPr>
        <w:t xml:space="preserve"> трудится  27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Более 50 % товарооборота приходится на малый бизнес.</w:t>
      </w:r>
    </w:p>
    <w:p w:rsidR="00B30FD2" w:rsidRDefault="00B30FD2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направлениями деятельности администрации Решетовского сельсовета при предоставлении муниципальной услуги населению является обеспечение содержания и благоустройства территории поселения. В области </w:t>
      </w:r>
      <w:r w:rsidRPr="00466514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благоустройства</w:t>
      </w:r>
      <w:r w:rsidR="00217C41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 в 2024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производились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работы, за счет средств местного бюджета администрации Решетовского сельсовета;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работы по очистке автомобильных дорог от снега;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грейдерование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и устранение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коллейности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скашивание растительности;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несанкционированных двух свалок;</w:t>
      </w:r>
    </w:p>
    <w:p w:rsidR="00B30FD2" w:rsidRDefault="00217C41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мостового перехода через реку Карасук</w:t>
      </w:r>
      <w:r w:rsidR="00B30FD2">
        <w:rPr>
          <w:rFonts w:ascii="Times New Roman" w:hAnsi="Times New Roman" w:cs="Times New Roman"/>
          <w:sz w:val="28"/>
          <w:szCs w:val="28"/>
        </w:rPr>
        <w:t>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рамках инициативного бюджетирования выполнено устройство </w:t>
      </w:r>
      <w:r w:rsidR="00217C41">
        <w:rPr>
          <w:rFonts w:ascii="Times New Roman" w:hAnsi="Times New Roman" w:cs="Times New Roman"/>
          <w:sz w:val="28"/>
          <w:szCs w:val="28"/>
        </w:rPr>
        <w:t>тротуара по ул. Комарова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27E" w:rsidRPr="0005427E" w:rsidRDefault="0005427E" w:rsidP="000542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области «МУП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ЖКХ»: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100 -80-160т АИР 160S2ЖУ2 15 кВт;, 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65 -50-160т АИР 100Л2  5,5 кВт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выполнен ремонт теплотрассы 300 метров на основной теплотрассе от здания   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котельной до ТК1, на сумму 2 392,5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ублей;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-ремонтные работы по водоснабжению, на сумму 162,0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Pr="00466514">
        <w:rPr>
          <w:rFonts w:ascii="Times New Roman" w:hAnsi="Times New Roman" w:cs="Times New Roman"/>
          <w:sz w:val="28"/>
          <w:szCs w:val="28"/>
        </w:rPr>
        <w:t xml:space="preserve"> сельсовете организованы  общ</w:t>
      </w:r>
      <w:r>
        <w:rPr>
          <w:rFonts w:ascii="Times New Roman" w:hAnsi="Times New Roman" w:cs="Times New Roman"/>
          <w:sz w:val="28"/>
          <w:szCs w:val="28"/>
        </w:rPr>
        <w:t>ественные работы.  Т</w:t>
      </w:r>
      <w:r w:rsidRPr="00466514">
        <w:rPr>
          <w:rFonts w:ascii="Times New Roman" w:hAnsi="Times New Roman" w:cs="Times New Roman"/>
          <w:sz w:val="28"/>
          <w:szCs w:val="28"/>
        </w:rPr>
        <w:t>рудоустроен</w:t>
      </w:r>
      <w:r>
        <w:rPr>
          <w:rFonts w:ascii="Times New Roman" w:hAnsi="Times New Roman" w:cs="Times New Roman"/>
          <w:sz w:val="28"/>
          <w:szCs w:val="28"/>
        </w:rPr>
        <w:t>ы 3 рабочих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66514">
        <w:rPr>
          <w:rFonts w:ascii="Times New Roman" w:hAnsi="Times New Roman" w:cs="Times New Roman"/>
          <w:sz w:val="28"/>
          <w:szCs w:val="28"/>
        </w:rPr>
        <w:t xml:space="preserve"> года  организованы обязательные  работы, через Главное управление Федеральной службы исправления и наказания и через федеральную службу судебных приставов. 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>Заработн</w:t>
      </w:r>
      <w:r>
        <w:rPr>
          <w:rFonts w:ascii="Times New Roman" w:hAnsi="Times New Roman" w:cs="Times New Roman"/>
          <w:sz w:val="28"/>
          <w:szCs w:val="28"/>
        </w:rPr>
        <w:t>ая плата</w:t>
      </w:r>
      <w:r w:rsidR="00217C41">
        <w:rPr>
          <w:rFonts w:ascii="Times New Roman" w:hAnsi="Times New Roman" w:cs="Times New Roman"/>
          <w:sz w:val="28"/>
          <w:szCs w:val="28"/>
        </w:rPr>
        <w:t xml:space="preserve">  составит </w:t>
      </w:r>
      <w:proofErr w:type="gramStart"/>
      <w:r w:rsidR="00217C41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217C41">
        <w:rPr>
          <w:rFonts w:ascii="Times New Roman" w:hAnsi="Times New Roman" w:cs="Times New Roman"/>
          <w:sz w:val="28"/>
          <w:szCs w:val="28"/>
        </w:rPr>
        <w:t xml:space="preserve"> 2023 года 39 938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66514">
        <w:rPr>
          <w:rFonts w:ascii="Times New Roman" w:hAnsi="Times New Roman" w:cs="Times New Roman"/>
          <w:sz w:val="28"/>
          <w:szCs w:val="28"/>
        </w:rPr>
        <w:t xml:space="preserve"> рубл</w:t>
      </w:r>
      <w:r w:rsidR="009C4E84">
        <w:rPr>
          <w:rFonts w:ascii="Times New Roman" w:hAnsi="Times New Roman" w:cs="Times New Roman"/>
          <w:sz w:val="28"/>
          <w:szCs w:val="28"/>
        </w:rPr>
        <w:t>ей. Фонд заработной платы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</w:t>
      </w:r>
      <w:r w:rsidR="009C4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C4E84">
        <w:rPr>
          <w:rFonts w:ascii="Times New Roman" w:hAnsi="Times New Roman" w:cs="Times New Roman"/>
          <w:sz w:val="28"/>
          <w:szCs w:val="28"/>
        </w:rPr>
        <w:t>овскому</w:t>
      </w:r>
      <w:proofErr w:type="spellEnd"/>
      <w:r w:rsidR="009C4E84">
        <w:rPr>
          <w:rFonts w:ascii="Times New Roman" w:hAnsi="Times New Roman" w:cs="Times New Roman"/>
          <w:sz w:val="28"/>
          <w:szCs w:val="28"/>
        </w:rPr>
        <w:t xml:space="preserve">  сельсовету составил 275,6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hAnsi="Times New Roman" w:cs="Times New Roman"/>
          <w:sz w:val="28"/>
          <w:szCs w:val="28"/>
        </w:rPr>
        <w:t>рублей.  Более 5</w:t>
      </w:r>
      <w:r w:rsidRPr="00466514">
        <w:rPr>
          <w:rFonts w:ascii="Times New Roman" w:hAnsi="Times New Roman" w:cs="Times New Roman"/>
          <w:sz w:val="28"/>
          <w:szCs w:val="28"/>
        </w:rPr>
        <w:t xml:space="preserve">0 % населения  имеют личное  подсобное  хозяйство,  от которого будет  получен доход  </w:t>
      </w:r>
      <w:r>
        <w:rPr>
          <w:rFonts w:ascii="Times New Roman" w:hAnsi="Times New Roman" w:cs="Times New Roman"/>
          <w:sz w:val="28"/>
          <w:szCs w:val="28"/>
        </w:rPr>
        <w:t>около 12</w:t>
      </w:r>
      <w:r w:rsidRPr="00466514">
        <w:rPr>
          <w:rFonts w:ascii="Times New Roman" w:hAnsi="Times New Roman" w:cs="Times New Roman"/>
          <w:sz w:val="28"/>
          <w:szCs w:val="28"/>
        </w:rPr>
        <w:t>0 млн. рублей.</w:t>
      </w:r>
    </w:p>
    <w:p w:rsidR="00B30FD2" w:rsidRDefault="009C4E84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году  </w:t>
      </w:r>
      <w:proofErr w:type="spellStart"/>
      <w:r w:rsidR="00B30FD2" w:rsidRPr="00466514">
        <w:rPr>
          <w:rFonts w:ascii="Times New Roman" w:hAnsi="Times New Roman" w:cs="Times New Roman"/>
          <w:sz w:val="28"/>
          <w:szCs w:val="28"/>
        </w:rPr>
        <w:t>ОА</w:t>
      </w:r>
      <w:proofErr w:type="gramStart"/>
      <w:r w:rsidR="00B30FD2" w:rsidRPr="0046651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будет получено 21</w:t>
      </w:r>
      <w:r w:rsidR="00B30FD2">
        <w:rPr>
          <w:rFonts w:ascii="Times New Roman" w:hAnsi="Times New Roman" w:cs="Times New Roman"/>
          <w:sz w:val="28"/>
          <w:szCs w:val="28"/>
        </w:rPr>
        <w:t>,0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B30FD2" w:rsidRPr="00466514">
        <w:rPr>
          <w:rFonts w:ascii="Times New Roman" w:hAnsi="Times New Roman" w:cs="Times New Roman"/>
          <w:b/>
          <w:bCs/>
          <w:sz w:val="28"/>
          <w:szCs w:val="28"/>
        </w:rPr>
        <w:t>прибыли</w:t>
      </w:r>
      <w:r w:rsidR="00B30FD2" w:rsidRPr="00466514">
        <w:rPr>
          <w:rFonts w:ascii="Times New Roman" w:hAnsi="Times New Roman" w:cs="Times New Roman"/>
          <w:sz w:val="28"/>
          <w:szCs w:val="28"/>
        </w:rPr>
        <w:t>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179C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Решетовской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</w:t>
      </w:r>
      <w:r w:rsidR="009C4E84">
        <w:rPr>
          <w:rFonts w:ascii="Times New Roman" w:hAnsi="Times New Roman" w:cs="Times New Roman"/>
          <w:sz w:val="28"/>
          <w:szCs w:val="28"/>
        </w:rPr>
        <w:t xml:space="preserve">  обучаются 196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04484A">
        <w:rPr>
          <w:rFonts w:ascii="Times New Roman" w:hAnsi="Times New Roman" w:cs="Times New Roman"/>
          <w:sz w:val="28"/>
          <w:szCs w:val="28"/>
        </w:rPr>
        <w:t>, детский сад «Ручеёк» посе</w:t>
      </w:r>
      <w:r>
        <w:rPr>
          <w:rFonts w:ascii="Times New Roman" w:hAnsi="Times New Roman" w:cs="Times New Roman"/>
          <w:sz w:val="28"/>
          <w:szCs w:val="28"/>
        </w:rPr>
        <w:t>щают 45 детей. Скомплектовано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классов. Средняя на</w:t>
      </w:r>
      <w:r>
        <w:rPr>
          <w:rFonts w:ascii="Times New Roman" w:hAnsi="Times New Roman" w:cs="Times New Roman"/>
          <w:sz w:val="28"/>
          <w:szCs w:val="28"/>
        </w:rPr>
        <w:t>полняемость класса составляет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учащихся.</w:t>
      </w:r>
      <w:r w:rsidR="005974E9"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Решетовская средняя школа продолжает активную инновационную деятельность. Учащиеся включены в различные учебные и творческие проекты. В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школе работают вы</w:t>
      </w:r>
      <w:r>
        <w:rPr>
          <w:rFonts w:ascii="Times New Roman" w:hAnsi="Times New Roman" w:cs="Times New Roman"/>
          <w:sz w:val="28"/>
          <w:szCs w:val="28"/>
        </w:rPr>
        <w:t>сококвалифицированные учителя, 2 учителей имеют высшую категорию, 3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меют первую категорию, 10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с соответствием. В РСОШ активно работает система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lastRenderedPageBreak/>
        <w:t>внутришкольных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конкурсов профессионального мастерства. В школе результативно организована деятельность творческих объединений, руководителями которых являются родители. В соответствии с современными требованиями в Решетовском общеобразовательном учреждении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оборудован кабинет информационно-коммуникативных технологий все учебные кабинеты укомплектованы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учебной мебелью, соответствующей требованию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>, имеют оптимальное техническое обеспечение, наглядные пособия, дидактический мат</w:t>
      </w:r>
      <w:r>
        <w:rPr>
          <w:rFonts w:ascii="Times New Roman" w:hAnsi="Times New Roman" w:cs="Times New Roman"/>
          <w:sz w:val="28"/>
          <w:szCs w:val="28"/>
        </w:rPr>
        <w:t xml:space="preserve">ериал. </w:t>
      </w:r>
      <w:r w:rsidRPr="0004484A">
        <w:rPr>
          <w:rFonts w:ascii="Times New Roman" w:hAnsi="Times New Roman" w:cs="Times New Roman"/>
          <w:sz w:val="28"/>
          <w:szCs w:val="28"/>
        </w:rPr>
        <w:t>Ученики школы принимают активное участие во всех районных и областных мероприятиях, олимпиадах, занимают призовые места.</w:t>
      </w:r>
      <w:r>
        <w:rPr>
          <w:rFonts w:ascii="Times New Roman" w:hAnsi="Times New Roman" w:cs="Times New Roman"/>
          <w:sz w:val="28"/>
          <w:szCs w:val="28"/>
        </w:rPr>
        <w:t xml:space="preserve"> Столовая обеспечена </w:t>
      </w:r>
      <w:r w:rsidRPr="0004484A">
        <w:rPr>
          <w:rFonts w:ascii="Times New Roman" w:hAnsi="Times New Roman" w:cs="Times New Roman"/>
          <w:sz w:val="28"/>
          <w:szCs w:val="28"/>
        </w:rPr>
        <w:t xml:space="preserve"> мебелью и необходимым технологическим оборудованием.</w:t>
      </w:r>
      <w:r>
        <w:rPr>
          <w:rFonts w:ascii="Times New Roman" w:hAnsi="Times New Roman" w:cs="Times New Roman"/>
          <w:sz w:val="28"/>
          <w:szCs w:val="28"/>
        </w:rPr>
        <w:br/>
        <w:t xml:space="preserve"> С 2022 года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 активно внедряется точка роста.               </w:t>
      </w:r>
    </w:p>
    <w:p w:rsidR="00B30FD2" w:rsidRPr="0004484A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 Решетовского  сельсовета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функционирует </w:t>
      </w:r>
      <w:r w:rsidRPr="007179C9">
        <w:rPr>
          <w:rFonts w:ascii="Times New Roman" w:hAnsi="Times New Roman" w:cs="Times New Roman"/>
          <w:b/>
          <w:sz w:val="28"/>
          <w:szCs w:val="28"/>
        </w:rPr>
        <w:t>врачебная амбулатория</w:t>
      </w:r>
      <w:r w:rsidRPr="000448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Врачебная амбулатория</w:t>
      </w:r>
      <w:r w:rsidRPr="0004484A">
        <w:rPr>
          <w:rFonts w:ascii="Times New Roman" w:hAnsi="Times New Roman" w:cs="Times New Roman"/>
          <w:sz w:val="28"/>
          <w:szCs w:val="28"/>
        </w:rPr>
        <w:t xml:space="preserve"> активно участвует  в областных целевых программах направленных  на дальнейшее развитие здравоохранения</w:t>
      </w:r>
      <w:r w:rsidRPr="0004484A">
        <w:rPr>
          <w:rFonts w:ascii="Times New Roman" w:hAnsi="Times New Roman" w:cs="Times New Roman"/>
          <w:i/>
          <w:sz w:val="28"/>
          <w:szCs w:val="28"/>
        </w:rPr>
        <w:t>.</w:t>
      </w:r>
      <w:r w:rsidRPr="0004484A">
        <w:rPr>
          <w:rFonts w:ascii="Times New Roman" w:hAnsi="Times New Roman" w:cs="Times New Roman"/>
          <w:sz w:val="28"/>
          <w:szCs w:val="28"/>
        </w:rPr>
        <w:t xml:space="preserve"> Врачебная амбулатория   успешно проводит  профилактические мероприятия: вакцинация населения, дополнительная диспансеризация граждан,  медицинский персонал  проходит курсы повышения квалификации.</w:t>
      </w:r>
    </w:p>
    <w:p w:rsidR="00B30FD2" w:rsidRPr="007179C9" w:rsidRDefault="00B30FD2" w:rsidP="00B30FD2">
      <w:pPr>
        <w:spacing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В 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Решетовском сельсовете функционирует </w:t>
      </w:r>
      <w:r w:rsidRPr="0004484A">
        <w:rPr>
          <w:rFonts w:ascii="Times New Roman" w:hAnsi="Times New Roman" w:cs="Times New Roman"/>
          <w:sz w:val="28"/>
          <w:szCs w:val="28"/>
        </w:rPr>
        <w:t>учреждение культуры-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Решетовский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клуб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, одна библиотека.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Решетовском клубе </w:t>
      </w:r>
      <w:r w:rsidRPr="0004484A">
        <w:rPr>
          <w:rFonts w:ascii="Times New Roman" w:hAnsi="Times New Roman" w:cs="Times New Roman"/>
          <w:bCs/>
          <w:sz w:val="28"/>
          <w:szCs w:val="28"/>
        </w:rPr>
        <w:t>развита художественная самодеятельность, работают различные кружки. Художественная самодеятельность принимает активное участие в районных и областных мероприятиях.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настоящее время в МКУК «Решетовский клуб» проходит капительный ремонт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..</w:t>
      </w:r>
      <w:r w:rsidR="007449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  <w:r w:rsidRPr="0004484A">
        <w:rPr>
          <w:rFonts w:ascii="Times New Roman" w:hAnsi="Times New Roman" w:cs="Times New Roman"/>
          <w:sz w:val="28"/>
        </w:rPr>
        <w:t>С целью эффективного   использования  бюджетных  средств, предусмотрены  меры по  сокращению и  оптимизации  расходов  органов  исполнительной  власти  и бюджетных  учреждений.</w:t>
      </w:r>
    </w:p>
    <w:p w:rsidR="00B30FD2" w:rsidRPr="0004484A" w:rsidRDefault="00B30FD2" w:rsidP="00B30FD2">
      <w:pPr>
        <w:pStyle w:val="4"/>
        <w:ind w:left="0"/>
        <w:rPr>
          <w:caps/>
          <w:spacing w:val="20"/>
        </w:rPr>
      </w:pPr>
    </w:p>
    <w:p w:rsidR="00B30FD2" w:rsidRPr="0004484A" w:rsidRDefault="00B30FD2" w:rsidP="00B30FD2">
      <w:pPr>
        <w:pStyle w:val="4"/>
        <w:spacing w:line="0" w:lineRule="atLeast"/>
        <w:ind w:left="0"/>
        <w:jc w:val="center"/>
        <w:rPr>
          <w:caps/>
          <w:spacing w:val="20"/>
          <w:sz w:val="32"/>
        </w:rPr>
      </w:pPr>
      <w:r w:rsidRPr="00143435">
        <w:rPr>
          <w:caps/>
          <w:spacing w:val="20"/>
          <w:sz w:val="32"/>
          <w:szCs w:val="32"/>
        </w:rPr>
        <w:t>2.</w:t>
      </w:r>
      <w:r>
        <w:rPr>
          <w:caps/>
          <w:spacing w:val="20"/>
          <w:sz w:val="32"/>
        </w:rPr>
        <w:t xml:space="preserve">пРИОРИТЕТНЫЕ НАПРАВЛЕНИЯ </w:t>
      </w:r>
      <w:r w:rsidRPr="0004484A">
        <w:rPr>
          <w:caps/>
          <w:spacing w:val="20"/>
          <w:sz w:val="32"/>
        </w:rPr>
        <w:t>СОЦИАЛЬНО-ЭКОНОМИЧЕСКОГО РАЗВИТИЯ рЕШЕТОВСКОГО</w:t>
      </w:r>
    </w:p>
    <w:p w:rsidR="00B30FD2" w:rsidRPr="0004484A" w:rsidRDefault="009C4E84" w:rsidP="00B30FD2">
      <w:pPr>
        <w:spacing w:after="0" w:line="0" w:lineRule="atLeast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bCs/>
          <w:caps/>
          <w:spacing w:val="20"/>
          <w:sz w:val="32"/>
        </w:rPr>
        <w:t>СЕЛЬСОВЕТА НА ПЕРИОД 2025- 2027</w:t>
      </w:r>
      <w:r w:rsidR="00B30FD2" w:rsidRPr="0004484A"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 ГОДЫ</w:t>
      </w:r>
    </w:p>
    <w:p w:rsidR="00B30FD2" w:rsidRPr="0004484A" w:rsidRDefault="00B30FD2" w:rsidP="00B30FD2">
      <w:pPr>
        <w:shd w:val="clear" w:color="auto" w:fill="FFFFFF"/>
        <w:spacing w:before="134" w:after="0" w:line="0" w:lineRule="atLeast"/>
        <w:rPr>
          <w:rFonts w:ascii="Times New Roman" w:hAnsi="Times New Roman" w:cs="Times New Roman"/>
          <w:color w:val="800000"/>
        </w:rPr>
      </w:pPr>
      <w:proofErr w:type="gramStart"/>
      <w:r w:rsidRPr="0004484A">
        <w:rPr>
          <w:rFonts w:ascii="Times New Roman" w:hAnsi="Times New Roman" w:cs="Times New Roman"/>
          <w:sz w:val="28"/>
          <w:szCs w:val="28"/>
        </w:rPr>
        <w:t>Приоритеты, заложенные в план социально</w:t>
      </w:r>
      <w:r w:rsidR="009C4E84">
        <w:rPr>
          <w:rFonts w:ascii="Times New Roman" w:hAnsi="Times New Roman" w:cs="Times New Roman"/>
          <w:sz w:val="28"/>
          <w:szCs w:val="28"/>
        </w:rPr>
        <w:t>-экономического развития на 2025 год и на период до 2027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определены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с учетом особенностей процессов в экономике и социальной сфере. 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  <w:b/>
          <w:bCs/>
          <w:sz w:val="28"/>
          <w:szCs w:val="28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функционирования экономики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конкурентноспособности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>, восстановление темпов экономического развития: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расширение производственного сектора экономики,  в том числе создание новых мощностей в сфере производства сельскохозяйственной продукции; 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области производства продукции, оказании услуг в жилищно-коммунальной и бытовой сфере, в организации отдыха, занятий физической культурой, в производстве сельскохозяйственной продукции.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5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Развитие инвестиционной активности хозяйствующих субъектов: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размещения новых производств за счет формирования производственных площадок  и их инфраструктурного обустройства;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привлечение бюджетных средств,  средств коммерческих структур на реализацию проектов создания современной инфраструктуры.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6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будущего устойчивого социально-экономического развития Решетовского сельсовета: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дорожной сети муниципального значения;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населения, общего образования и воспитания детей, культуры, физической культуры и спорта;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системы природоохранных мероприятий, обеспечение экологической безопасности.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45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эффективной трудовой занятости, повышения сбалансированности спроса и предложения рабочей силы в поселении;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вовлечения в эффективную трудовую занятость молодежи;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роста заработной платы в бюджетной сфере за счет мероприятий по совершенствованию отраслевых форм оплаты труда, применения новых форм организации предоставления услуг в социальной сфере.</w:t>
      </w:r>
    </w:p>
    <w:p w:rsidR="00B30FD2" w:rsidRPr="0004484A" w:rsidRDefault="00B30FD2" w:rsidP="00B30FD2">
      <w:pPr>
        <w:shd w:val="clear" w:color="auto" w:fill="FFFFFF"/>
        <w:tabs>
          <w:tab w:val="left" w:pos="5621"/>
        </w:tabs>
        <w:spacing w:before="120" w:after="0" w:line="0" w:lineRule="atLeast"/>
        <w:ind w:right="17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и надежности функционирования систем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жизнеобеспечения, </w:t>
      </w:r>
      <w:proofErr w:type="spellStart"/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>коммунальнойсферы</w:t>
      </w:r>
      <w:proofErr w:type="spellEnd"/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, формирование современного 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качественного и доступного жилого фонда: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наращивание объемов капитального ремонта жилого фонда и инженерно-технической инфраструктуры, ликвидация аварийного жилья посредством участия в реализации программных мер государственной поддержки этой деятельности, вовлечения ресурсов муниципальных образований, собственников жилья;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объемов жилищного строительства;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формирование новых условий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для повышения доступности жилья во всех сегментах рынка для всех категорий граждан за счет участия в программах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адресной поддержки разных категорий и объединений граждан при строительстве и приобретении жилья, развития жилищного фонда социального использования, формирования специализированного жилищного фонда для муниципальных нужд;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совершенствование системы управления в коммунальной сфере посредством реализации мер, обеспечивающих эффективное предпринимательство в области содержания и обслуживания жилого фонда, повышения требовательности к деятельности предприятий жилищно-</w:t>
      </w:r>
      <w:r w:rsidRPr="0004484A">
        <w:rPr>
          <w:rFonts w:ascii="Times New Roman" w:hAnsi="Times New Roman" w:cs="Times New Roman"/>
          <w:sz w:val="28"/>
          <w:szCs w:val="28"/>
        </w:rPr>
        <w:lastRenderedPageBreak/>
        <w:t>коммунального комплекса, распространения и совершенствования практики формирования товариществ собственников жилья;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совершенствование системы оказания государственных и муниципальных услуг населению и организациям. 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дальнейшего улучшения демографической ситуации: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уровня рождаемости посредством проведения мероприятий, направленных на ее стимулирование, улучшения положения семей с детьми;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снижение смертности населения, прежде всего в трудоспособном возрасте, увеличение продолжительности жизни за счет создания условий и мотиваций для ведения здорового образа жизни формирования и пропаганды культуры здорового питания, пропаганды здорового образа жизни, развития массовой физической культуры, формирования эффективной системы физкультурно-спортивного воспитания, развития инфраструктуры системного социального обслуживания, обеспечения санитарно-эпидемиологического благополучия населения, решения задач по охране окружающей среды.</w:t>
      </w:r>
      <w:proofErr w:type="gramEnd"/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1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Совершенствование государственного и муниципального управления процессами социально - экономического развития  Решетовского сельсовета</w:t>
      </w:r>
      <w:proofErr w:type="gram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B30FD2" w:rsidRPr="0004484A" w:rsidRDefault="00B30FD2" w:rsidP="00B30FD2">
      <w:pPr>
        <w:shd w:val="clear" w:color="auto" w:fill="FFFFFF"/>
        <w:spacing w:after="0" w:line="0" w:lineRule="atLeast"/>
        <w:ind w:righ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устойчивости и роста доходов бюджета  посредством укрепления налоговой дисциплины, расширения налоговой базы и неналоговых поступлений;</w:t>
      </w:r>
    </w:p>
    <w:p w:rsidR="00B30FD2" w:rsidRPr="0004484A" w:rsidRDefault="00B30FD2" w:rsidP="00B30FD2">
      <w:pPr>
        <w:shd w:val="clear" w:color="auto" w:fill="FFFFFF"/>
        <w:spacing w:before="10" w:after="0" w:line="0" w:lineRule="atLeast"/>
        <w:ind w:right="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инфраструктуры, посредством расширения применения программного и проектного подходов в деятельности органов местного самоуправления, оптимизации бюджетных расходов, развития форм эффективного партнерства государства и бизнеса в социальном и инфраструктурном обустройстве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30FD2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активности органов местного самоуправления в решении задач комплексного развития территорий</w:t>
      </w:r>
      <w:r w:rsidRPr="0004484A">
        <w:rPr>
          <w:rFonts w:ascii="Times New Roman" w:hAnsi="Times New Roman" w:cs="Times New Roman"/>
          <w:sz w:val="28"/>
          <w:szCs w:val="28"/>
        </w:rPr>
        <w:tab/>
        <w:t>посредством развития межбюджетных отношений за счет внедрения стимулирующих механизмов их организации;</w:t>
      </w:r>
    </w:p>
    <w:p w:rsidR="00B30FD2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формирование системы планирования, мониторинга и оценки деятельности органов местного самоуправления на основе системы измеримых показателей социально-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3" w:firstLine="734"/>
        <w:rPr>
          <w:rFonts w:ascii="Times New Roman" w:hAnsi="Times New Roman" w:cs="Times New Roman"/>
          <w:sz w:val="28"/>
          <w:szCs w:val="28"/>
        </w:rPr>
      </w:pPr>
    </w:p>
    <w:p w:rsidR="00B30FD2" w:rsidRDefault="00B30FD2" w:rsidP="00B30FD2">
      <w:pPr>
        <w:shd w:val="clear" w:color="auto" w:fill="FFFFFF"/>
        <w:spacing w:line="322" w:lineRule="exact"/>
        <w:ind w:right="43" w:firstLine="734"/>
        <w:jc w:val="both"/>
        <w:rPr>
          <w:sz w:val="28"/>
          <w:szCs w:val="28"/>
        </w:rPr>
        <w:sectPr w:rsidR="00B30FD2" w:rsidSect="005974E9">
          <w:pgSz w:w="11906" w:h="16838"/>
          <w:pgMar w:top="1134" w:right="850" w:bottom="1134" w:left="1304" w:header="709" w:footer="709" w:gutter="397"/>
          <w:cols w:space="708"/>
          <w:docGrid w:linePitch="360"/>
        </w:sectPr>
      </w:pPr>
    </w:p>
    <w:p w:rsidR="00B30FD2" w:rsidRPr="00143435" w:rsidRDefault="00B30FD2" w:rsidP="00B30FD2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ОСНОВНЫЕ ПОКАЗАТЕЛИ ПЛАНА</w:t>
      </w:r>
      <w:r w:rsidRPr="00143435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</w:p>
    <w:p w:rsidR="00B30FD2" w:rsidRPr="00143435" w:rsidRDefault="00B30FD2" w:rsidP="00B30FD2">
      <w:pPr>
        <w:pStyle w:val="11"/>
        <w:jc w:val="center"/>
        <w:rPr>
          <w:b/>
          <w:szCs w:val="28"/>
        </w:rPr>
      </w:pPr>
      <w:proofErr w:type="spellStart"/>
      <w:r w:rsidRPr="00143435">
        <w:rPr>
          <w:b/>
          <w:szCs w:val="28"/>
        </w:rPr>
        <w:t>Решетовског</w:t>
      </w:r>
      <w:r w:rsidR="009C4E84">
        <w:rPr>
          <w:b/>
          <w:szCs w:val="28"/>
        </w:rPr>
        <w:t>о</w:t>
      </w:r>
      <w:proofErr w:type="spellEnd"/>
      <w:r w:rsidR="009C4E84">
        <w:rPr>
          <w:b/>
          <w:szCs w:val="28"/>
        </w:rPr>
        <w:t xml:space="preserve"> сельсовета  НА 2025 ГОД  и ПЕРИОД  ДО 2027</w:t>
      </w:r>
      <w:r w:rsidRPr="00143435">
        <w:rPr>
          <w:b/>
          <w:szCs w:val="28"/>
        </w:rPr>
        <w:t xml:space="preserve"> ГОДА</w:t>
      </w:r>
    </w:p>
    <w:p w:rsidR="00B30FD2" w:rsidRPr="001519A9" w:rsidRDefault="00B30FD2" w:rsidP="00B30FD2">
      <w:pPr>
        <w:pStyle w:val="12"/>
        <w:rPr>
          <w:szCs w:val="28"/>
        </w:rPr>
      </w:pPr>
    </w:p>
    <w:p w:rsidR="00B30FD2" w:rsidRDefault="00B30FD2" w:rsidP="00B30FD2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709"/>
        <w:gridCol w:w="1120"/>
        <w:gridCol w:w="900"/>
        <w:gridCol w:w="1083"/>
        <w:gridCol w:w="992"/>
        <w:gridCol w:w="1008"/>
        <w:gridCol w:w="976"/>
        <w:gridCol w:w="1071"/>
        <w:gridCol w:w="1071"/>
        <w:gridCol w:w="1107"/>
        <w:gridCol w:w="1140"/>
      </w:tblGrid>
      <w:tr w:rsidR="00B30FD2" w:rsidTr="005974E9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709" w:type="dxa"/>
            <w:vMerge w:val="restart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</w:p>
        </w:tc>
        <w:tc>
          <w:tcPr>
            <w:tcW w:w="2020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075" w:type="dxa"/>
            <w:gridSpan w:val="2"/>
          </w:tcPr>
          <w:p w:rsidR="00B30FD2" w:rsidRDefault="00B30FD2" w:rsidP="009C4E84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C4E84">
              <w:rPr>
                <w:sz w:val="24"/>
              </w:rPr>
              <w:t>4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142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247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B30FD2">
              <w:rPr>
                <w:sz w:val="24"/>
              </w:rPr>
              <w:t xml:space="preserve"> г.</w:t>
            </w:r>
          </w:p>
        </w:tc>
      </w:tr>
      <w:tr w:rsidR="00B30FD2" w:rsidTr="005974E9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B30FD2" w:rsidTr="005974E9">
        <w:trPr>
          <w:cantSplit/>
          <w:trHeight w:val="425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</w:t>
            </w:r>
            <w:r w:rsidR="009C4E84">
              <w:rPr>
                <w:sz w:val="24"/>
              </w:rPr>
              <w:t>2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1880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1880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1884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888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B30FD2" w:rsidTr="005974E9">
        <w:trPr>
          <w:cantSplit/>
          <w:trHeight w:val="425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населения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  <w:r w:rsidR="009C4E84">
              <w:rPr>
                <w:sz w:val="24"/>
              </w:rPr>
              <w:t>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  <w:r w:rsidR="009C4E84">
              <w:rPr>
                <w:sz w:val="24"/>
              </w:rPr>
              <w:t>13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+</w:t>
            </w:r>
            <w:r w:rsidR="009C4E84">
              <w:rPr>
                <w:sz w:val="24"/>
              </w:rPr>
              <w:t>4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+4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286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</w:t>
            </w:r>
            <w:r w:rsidR="009C4E84">
              <w:rPr>
                <w:sz w:val="24"/>
              </w:rPr>
              <w:t>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262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</w:t>
            </w:r>
            <w:r w:rsidR="009C4E84"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76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425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540,0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73,5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588,4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588,4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610</w:t>
            </w:r>
            <w:r w:rsidR="00B30FD2">
              <w:rPr>
                <w:sz w:val="24"/>
              </w:rPr>
              <w:t>,8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07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634</w:t>
            </w:r>
            <w:r w:rsidR="00B30FD2">
              <w:rPr>
                <w:sz w:val="24"/>
              </w:rPr>
              <w:t>,6</w:t>
            </w:r>
          </w:p>
        </w:tc>
        <w:tc>
          <w:tcPr>
            <w:tcW w:w="114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B30FD2" w:rsidRPr="009A1493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71,0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221</w:t>
            </w:r>
            <w:r w:rsidR="00B30FD2">
              <w:rPr>
                <w:sz w:val="24"/>
              </w:rPr>
              <w:t>,3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229,4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07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238,3</w:t>
            </w:r>
          </w:p>
        </w:tc>
        <w:tc>
          <w:tcPr>
            <w:tcW w:w="114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B30FD2" w:rsidTr="005974E9">
        <w:trPr>
          <w:cantSplit/>
          <w:trHeight w:val="310"/>
        </w:trPr>
        <w:tc>
          <w:tcPr>
            <w:tcW w:w="4928" w:type="dxa"/>
            <w:gridSpan w:val="4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20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00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08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76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B30FD2" w:rsidRPr="00D05B6D" w:rsidRDefault="00B30FD2" w:rsidP="005974E9">
            <w:pPr>
              <w:pStyle w:val="21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</w:tr>
      <w:tr w:rsidR="00B30FD2" w:rsidTr="005974E9">
        <w:trPr>
          <w:cantSplit/>
          <w:trHeight w:val="64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4,4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89,8</w:t>
            </w:r>
          </w:p>
        </w:tc>
        <w:tc>
          <w:tcPr>
            <w:tcW w:w="1008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,4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,6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</w:t>
            </w:r>
            <w:r w:rsidR="00B30FD2">
              <w:rPr>
                <w:sz w:val="24"/>
              </w:rPr>
              <w:t>,2</w:t>
            </w:r>
          </w:p>
        </w:tc>
      </w:tr>
      <w:tr w:rsidR="00B30FD2" w:rsidTr="005974E9">
        <w:trPr>
          <w:cantSplit/>
          <w:trHeight w:val="403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</w:t>
            </w:r>
            <w:r w:rsidR="00A51113">
              <w:rPr>
                <w:sz w:val="24"/>
              </w:rPr>
              <w:t>1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95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4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</w:tr>
      <w:tr w:rsidR="00B30FD2" w:rsidTr="005974E9">
        <w:trPr>
          <w:cantSplit/>
          <w:trHeight w:val="43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  <w:r w:rsidR="00A51113"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  <w:r w:rsidR="00A51113"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0,97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</w:tr>
      <w:tr w:rsidR="00B30FD2" w:rsidTr="005974E9">
        <w:trPr>
          <w:cantSplit/>
          <w:trHeight w:val="576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11,9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</w:t>
            </w:r>
            <w:r w:rsidR="00B30FD2">
              <w:rPr>
                <w:sz w:val="24"/>
              </w:rPr>
              <w:t>,9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91,6</w:t>
            </w:r>
          </w:p>
        </w:tc>
        <w:tc>
          <w:tcPr>
            <w:tcW w:w="1008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107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1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</w:tr>
      <w:tr w:rsidR="00B30FD2" w:rsidTr="005974E9">
        <w:trPr>
          <w:cantSplit/>
          <w:trHeight w:val="543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572,0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514,8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008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514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8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526,6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07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538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7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</w:tr>
      <w:tr w:rsidR="00B30FD2" w:rsidTr="005974E9">
        <w:trPr>
          <w:cantSplit/>
          <w:trHeight w:val="480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87,7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94,6</w:t>
            </w:r>
          </w:p>
        </w:tc>
        <w:tc>
          <w:tcPr>
            <w:tcW w:w="1083" w:type="dxa"/>
          </w:tcPr>
          <w:p w:rsidR="00B30FD2" w:rsidRDefault="00A51113" w:rsidP="00A51113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B30FD2" w:rsidTr="005974E9">
        <w:trPr>
          <w:cantSplit/>
          <w:trHeight w:val="480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718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510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552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24,1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24,1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Pr="00B80CC7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1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  <w:tc>
          <w:tcPr>
            <w:tcW w:w="1140" w:type="dxa"/>
          </w:tcPr>
          <w:p w:rsidR="00B30FD2" w:rsidRPr="00B80CC7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</w:tr>
      <w:tr w:rsidR="00B30FD2" w:rsidTr="005974E9">
        <w:trPr>
          <w:cantSplit/>
          <w:trHeight w:val="424"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129,3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138,7</w:t>
            </w:r>
          </w:p>
        </w:tc>
        <w:tc>
          <w:tcPr>
            <w:tcW w:w="992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144,7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150,7</w:t>
            </w:r>
          </w:p>
        </w:tc>
        <w:tc>
          <w:tcPr>
            <w:tcW w:w="1071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156,9</w:t>
            </w:r>
          </w:p>
        </w:tc>
        <w:tc>
          <w:tcPr>
            <w:tcW w:w="1140" w:type="dxa"/>
          </w:tcPr>
          <w:p w:rsidR="00B30FD2" w:rsidRPr="00041D3D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B30FD2" w:rsidTr="005974E9">
        <w:trPr>
          <w:cantSplit/>
          <w:trHeight w:val="523"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12,7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1083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17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976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106,3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1071" w:type="dxa"/>
          </w:tcPr>
          <w:p w:rsidR="00B30FD2" w:rsidRPr="00041D3D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5</w:t>
            </w:r>
          </w:p>
        </w:tc>
        <w:tc>
          <w:tcPr>
            <w:tcW w:w="1107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16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2</w:t>
            </w:r>
          </w:p>
        </w:tc>
      </w:tr>
      <w:tr w:rsidR="00B30FD2" w:rsidTr="005974E9">
        <w:trPr>
          <w:cantSplit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66,7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71,4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75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76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</w:t>
            </w:r>
            <w:r w:rsidR="00B30FD2">
              <w:rPr>
                <w:sz w:val="24"/>
              </w:rPr>
              <w:t>,7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79,3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107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82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2</w:t>
            </w:r>
          </w:p>
        </w:tc>
      </w:tr>
      <w:tr w:rsidR="00B30FD2" w:rsidTr="005974E9">
        <w:trPr>
          <w:cantSplit/>
          <w:trHeight w:val="52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z w:val="24"/>
              </w:rPr>
              <w:t xml:space="preserve"> 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62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35,6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33,9</w:t>
            </w:r>
          </w:p>
        </w:tc>
        <w:tc>
          <w:tcPr>
            <w:tcW w:w="1008" w:type="dxa"/>
          </w:tcPr>
          <w:p w:rsidR="00B30FD2" w:rsidRPr="00D13A81" w:rsidRDefault="00B677A5" w:rsidP="005974E9">
            <w:pPr>
              <w:pStyle w:val="11"/>
              <w:rPr>
                <w:iCs/>
                <w:sz w:val="24"/>
              </w:rPr>
            </w:pPr>
            <w:r>
              <w:rPr>
                <w:iCs/>
                <w:sz w:val="24"/>
              </w:rPr>
              <w:t>21</w:t>
            </w:r>
            <w:r w:rsidR="00B30FD2">
              <w:rPr>
                <w:iCs/>
                <w:sz w:val="24"/>
              </w:rPr>
              <w:t>,</w:t>
            </w:r>
            <w:r>
              <w:rPr>
                <w:iCs/>
                <w:sz w:val="24"/>
              </w:rPr>
              <w:t>0</w:t>
            </w:r>
          </w:p>
        </w:tc>
        <w:tc>
          <w:tcPr>
            <w:tcW w:w="976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</w:t>
            </w:r>
            <w:r w:rsidR="00B30FD2" w:rsidRPr="008C653E"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142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1107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140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</w:t>
            </w:r>
            <w:r w:rsidR="00B30FD2">
              <w:rPr>
                <w:sz w:val="24"/>
              </w:rPr>
              <w:t>3</w:t>
            </w:r>
            <w:r>
              <w:rPr>
                <w:sz w:val="24"/>
              </w:rPr>
              <w:t>,3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20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263</w:t>
            </w:r>
            <w:r w:rsidR="00B30FD2">
              <w:rPr>
                <w:sz w:val="24"/>
              </w:rPr>
              <w:t>,7</w:t>
            </w:r>
          </w:p>
        </w:tc>
        <w:tc>
          <w:tcPr>
            <w:tcW w:w="90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275,6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A27AEF">
              <w:rPr>
                <w:sz w:val="24"/>
              </w:rPr>
              <w:t>5</w:t>
            </w:r>
          </w:p>
        </w:tc>
        <w:tc>
          <w:tcPr>
            <w:tcW w:w="1008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294,9</w:t>
            </w:r>
          </w:p>
        </w:tc>
        <w:tc>
          <w:tcPr>
            <w:tcW w:w="976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108,5</w:t>
            </w:r>
          </w:p>
        </w:tc>
        <w:tc>
          <w:tcPr>
            <w:tcW w:w="1107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342,5</w:t>
            </w:r>
          </w:p>
        </w:tc>
        <w:tc>
          <w:tcPr>
            <w:tcW w:w="1140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</w:t>
            </w:r>
            <w:r w:rsidR="00B677A5">
              <w:rPr>
                <w:sz w:val="24"/>
              </w:rPr>
              <w:t>0</w:t>
            </w:r>
          </w:p>
        </w:tc>
        <w:tc>
          <w:tcPr>
            <w:tcW w:w="90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690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08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690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</w:t>
            </w:r>
            <w:r w:rsidR="00B677A5">
              <w:rPr>
                <w:sz w:val="24"/>
              </w:rPr>
              <w:t>00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107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114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37678,0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39938,0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106,6</w:t>
            </w:r>
          </w:p>
        </w:tc>
        <w:tc>
          <w:tcPr>
            <w:tcW w:w="1008" w:type="dxa"/>
          </w:tcPr>
          <w:p w:rsidR="00B30FD2" w:rsidRDefault="00B677A5" w:rsidP="00B677A5">
            <w:pPr>
              <w:pStyle w:val="11"/>
              <w:rPr>
                <w:sz w:val="24"/>
              </w:rPr>
            </w:pPr>
            <w:r>
              <w:rPr>
                <w:sz w:val="24"/>
              </w:rPr>
              <w:t>42733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45725,0</w:t>
            </w:r>
          </w:p>
        </w:tc>
        <w:tc>
          <w:tcPr>
            <w:tcW w:w="1071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107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48926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68,0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113,5</w:t>
            </w:r>
          </w:p>
        </w:tc>
        <w:tc>
          <w:tcPr>
            <w:tcW w:w="1083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992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78,2</w:t>
            </w:r>
          </w:p>
        </w:tc>
        <w:tc>
          <w:tcPr>
            <w:tcW w:w="1008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976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B30FD2" w:rsidRDefault="00B30FD2" w:rsidP="00A27AEF">
            <w:pPr>
              <w:pStyle w:val="11"/>
              <w:rPr>
                <w:sz w:val="24"/>
              </w:rPr>
            </w:pPr>
            <w:r>
              <w:rPr>
                <w:sz w:val="24"/>
              </w:rPr>
              <w:t>5</w:t>
            </w:r>
            <w:r w:rsidR="00A27AEF">
              <w:rPr>
                <w:sz w:val="24"/>
              </w:rPr>
              <w:t>3</w:t>
            </w:r>
            <w:r>
              <w:rPr>
                <w:sz w:val="24"/>
              </w:rPr>
              <w:t>,</w:t>
            </w:r>
            <w:r w:rsidR="00A27AEF">
              <w:rPr>
                <w:sz w:val="24"/>
              </w:rPr>
              <w:t>2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B30FD2" w:rsidRDefault="00B30FD2" w:rsidP="00B30FD2">
      <w:pPr>
        <w:pStyle w:val="BodyText211BodyTextIndent"/>
        <w:rPr>
          <w:b/>
          <w:bCs/>
          <w:caps/>
          <w:spacing w:val="20"/>
        </w:rPr>
      </w:pPr>
    </w:p>
    <w:p w:rsidR="00B30FD2" w:rsidRDefault="00B30FD2" w:rsidP="00B30FD2">
      <w:pPr>
        <w:pStyle w:val="BodyText211BodyTextIndent"/>
        <w:rPr>
          <w:b/>
          <w:bCs/>
          <w:caps/>
          <w:spacing w:val="20"/>
        </w:rPr>
        <w:sectPr w:rsidR="00B30FD2" w:rsidSect="005974E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30FD2" w:rsidRPr="00852D1F" w:rsidRDefault="00B30FD2" w:rsidP="00B30FD2">
      <w:pPr>
        <w:pStyle w:val="BodyText211BodyTextIndent"/>
        <w:spacing w:line="0" w:lineRule="atLeast"/>
        <w:jc w:val="center"/>
        <w:rPr>
          <w:b/>
          <w:bCs/>
          <w:caps/>
          <w:spacing w:val="20"/>
        </w:rPr>
      </w:pPr>
      <w:r w:rsidRPr="00852D1F">
        <w:rPr>
          <w:b/>
          <w:bCs/>
          <w:caps/>
          <w:spacing w:val="20"/>
        </w:rPr>
        <w:lastRenderedPageBreak/>
        <w:t>4. РАЗВИТИЕ СОЦИАЛЬНОЙ СФЕРЫ</w:t>
      </w:r>
    </w:p>
    <w:p w:rsidR="00B30FD2" w:rsidRPr="00143435" w:rsidRDefault="00B30FD2" w:rsidP="00B30FD2">
      <w:pPr>
        <w:pStyle w:val="BodyText211BodyTextIndent"/>
        <w:spacing w:line="0" w:lineRule="atLeast"/>
        <w:jc w:val="center"/>
        <w:rPr>
          <w:b/>
          <w:bCs/>
        </w:rPr>
      </w:pPr>
      <w:r w:rsidRPr="00852D1F">
        <w:rPr>
          <w:b/>
          <w:bCs/>
        </w:rPr>
        <w:t>Решетовского сельсовета</w:t>
      </w:r>
    </w:p>
    <w:p w:rsidR="00B30FD2" w:rsidRPr="00852D1F" w:rsidRDefault="00B30FD2" w:rsidP="00B30FD2">
      <w:pPr>
        <w:pStyle w:val="BodyText211BodyTextIndent"/>
        <w:spacing w:line="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>4.1. Культура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Создание условий для участия населения в культурной жизни  будет включать в себя мероприятия, направленные на  вовлечение населения в клубные формирования (коллективы любительского художественного творчества, любительские объединения и клубы по интересам), выявление и поддержку народных талантов, развитие творческого потенциала самодеятельных коллективов.</w:t>
      </w:r>
    </w:p>
    <w:p w:rsidR="00B30FD2" w:rsidRDefault="00A27AEF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2025</w:t>
      </w:r>
      <w:r w:rsidR="00B30FD2" w:rsidRPr="00852D1F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spellStart"/>
      <w:r w:rsidR="00B30FD2" w:rsidRPr="00852D1F"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 w:rsidR="00B30FD2" w:rsidRPr="00852D1F">
        <w:rPr>
          <w:rFonts w:ascii="Times New Roman" w:hAnsi="Times New Roman" w:cs="Times New Roman"/>
          <w:sz w:val="28"/>
          <w:szCs w:val="28"/>
        </w:rPr>
        <w:t xml:space="preserve">  социально- культурное объединение   примет участие в районных конкурсах  и фестивалях, выставках и др</w:t>
      </w:r>
      <w:r w:rsidR="00B30FD2">
        <w:rPr>
          <w:rFonts w:ascii="Times New Roman" w:hAnsi="Times New Roman" w:cs="Times New Roman"/>
          <w:sz w:val="28"/>
          <w:szCs w:val="28"/>
        </w:rPr>
        <w:t>угих мероприятиях</w:t>
      </w:r>
      <w:r w:rsidR="00B30FD2" w:rsidRPr="00852D1F">
        <w:rPr>
          <w:rFonts w:ascii="Times New Roman" w:hAnsi="Times New Roman" w:cs="Times New Roman"/>
          <w:sz w:val="28"/>
          <w:szCs w:val="28"/>
        </w:rPr>
        <w:t>.</w:t>
      </w:r>
    </w:p>
    <w:p w:rsidR="00B30FD2" w:rsidRPr="00852D1F" w:rsidRDefault="00A27AEF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2025</w:t>
      </w:r>
      <w:r w:rsidR="00B30FD2">
        <w:rPr>
          <w:rFonts w:ascii="Times New Roman" w:hAnsi="Times New Roman" w:cs="Times New Roman"/>
          <w:sz w:val="28"/>
          <w:szCs w:val="28"/>
        </w:rPr>
        <w:t xml:space="preserve"> году планируется продолжение капитального ремонта МКУК «Решетовский клуб».</w:t>
      </w:r>
    </w:p>
    <w:p w:rsidR="00B30FD2" w:rsidRPr="00852D1F" w:rsidRDefault="00B30FD2" w:rsidP="00B30FD2">
      <w:pPr>
        <w:spacing w:after="0" w:line="0" w:lineRule="atLeast"/>
        <w:rPr>
          <w:rStyle w:val="ab"/>
          <w:b w:val="0"/>
          <w:color w:val="000000"/>
        </w:rPr>
      </w:pPr>
      <w:r w:rsidRPr="00852D1F">
        <w:rPr>
          <w:rStyle w:val="ab"/>
          <w:color w:val="000000"/>
          <w:sz w:val="28"/>
          <w:szCs w:val="28"/>
        </w:rPr>
        <w:t>Продолжится работа по укреплению материально-технической базы, в том числе в рамках МЦП «Развитие культуры Кочковского района».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совершенствоваться развитие программ поддержки чтения, формирование информационной культуры личности.</w:t>
      </w:r>
    </w:p>
    <w:p w:rsidR="00B30FD2" w:rsidRPr="00852D1F" w:rsidRDefault="00B30FD2" w:rsidP="00B30FD2">
      <w:pPr>
        <w:pStyle w:val="a9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 xml:space="preserve">4.2. Физическая культура и спорт </w:t>
      </w:r>
    </w:p>
    <w:p w:rsidR="00B30FD2" w:rsidRPr="00852D1F" w:rsidRDefault="00B30FD2" w:rsidP="00B30FD2">
      <w:pPr>
        <w:pStyle w:val="a9"/>
        <w:spacing w:line="240" w:lineRule="atLeast"/>
        <w:rPr>
          <w:rFonts w:ascii="Times New Roman" w:hAnsi="Times New Roman" w:cs="Times New Roman"/>
          <w:sz w:val="28"/>
        </w:rPr>
      </w:pPr>
      <w:r w:rsidRPr="00852D1F">
        <w:rPr>
          <w:rFonts w:ascii="Times New Roman" w:hAnsi="Times New Roman" w:cs="Times New Roman"/>
          <w:sz w:val="28"/>
        </w:rPr>
        <w:t>Планируется активизировать работу по увеличению охвата жителей поселения занятиями физкультурой и спортом.</w:t>
      </w:r>
    </w:p>
    <w:p w:rsidR="00B30FD2" w:rsidRDefault="00B30FD2" w:rsidP="00B30FD2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Будут совершенствоваться формы и методы работы в области физической культуры и спорта с детьми.</w:t>
      </w:r>
    </w:p>
    <w:p w:rsidR="00B30FD2" w:rsidRPr="00143435" w:rsidRDefault="00B30FD2" w:rsidP="00B30FD2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4.3. Молодежная политика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 xml:space="preserve">В реализации молодежной политики будут усилены меры по правовому просвещению молодежи, оказанию помощи в повышении конкурентоспособности на рынке труда. 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разработан комплекс мер по организации досуга молодежи, в том числе в рамках культурных и спортивных мероприятий.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Будет оказана поддержка несовершеннолетней молодежи в самоопределении на рынке труда путем организации временной трудовой занятости.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 xml:space="preserve">4.4. Труд и занятость 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Cs/>
          <w:iCs/>
          <w:spacing w:val="20"/>
        </w:rPr>
        <w:t>Создание условий для занятости населения</w:t>
      </w:r>
      <w:r w:rsidRPr="00852D1F">
        <w:rPr>
          <w:iCs/>
        </w:rPr>
        <w:t xml:space="preserve"> будет осуществляться путем совершенствования механизмов поддержки различных отраслей экономики, в том числе поддержки развития малого и среднего бизнеса, а также </w:t>
      </w:r>
      <w:r w:rsidRPr="00852D1F">
        <w:t xml:space="preserve">созданию условий для эффективной деятельности личных подсобных хозяйств и </w:t>
      </w:r>
      <w:proofErr w:type="spellStart"/>
      <w:r w:rsidRPr="00852D1F">
        <w:t>самозанятости</w:t>
      </w:r>
      <w:proofErr w:type="spellEnd"/>
      <w:r w:rsidRPr="00852D1F">
        <w:t xml:space="preserve"> населения.</w:t>
      </w:r>
    </w:p>
    <w:p w:rsidR="00B30FD2" w:rsidRPr="00852D1F" w:rsidRDefault="00A27AEF" w:rsidP="00B30FD2">
      <w:pPr>
        <w:pStyle w:val="15"/>
        <w:spacing w:line="0" w:lineRule="atLeast"/>
        <w:ind w:firstLine="0"/>
        <w:jc w:val="left"/>
        <w:rPr>
          <w:szCs w:val="24"/>
        </w:rPr>
      </w:pPr>
      <w:r>
        <w:rPr>
          <w:szCs w:val="24"/>
        </w:rPr>
        <w:t xml:space="preserve">  В 2025</w:t>
      </w:r>
      <w:r w:rsidR="00B30FD2" w:rsidRPr="00852D1F">
        <w:rPr>
          <w:szCs w:val="24"/>
        </w:rPr>
        <w:t xml:space="preserve"> году продолжится реализация антикризисных мер, направленных на снижение напряженности на рынке труда: будут организованы общественные работы, временное трудоустройство граждан, находящихся под риском увольнения, стажировка выпускников учреждений профессионального образования в целях приобретения опыта работы.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0" w:lineRule="atLeast"/>
        <w:jc w:val="left"/>
      </w:pPr>
      <w:r w:rsidRPr="00852D1F">
        <w:t xml:space="preserve">Усилия органов власти будут направлены на содействие развитию гибких и нестандартных форм занятости, в том числе временной занятости и занятости на неполный рабочий день.  </w:t>
      </w:r>
    </w:p>
    <w:p w:rsidR="00B30FD2" w:rsidRPr="00852D1F" w:rsidRDefault="00B30FD2" w:rsidP="00B30FD2">
      <w:pPr>
        <w:pStyle w:val="ConsPlusNormal"/>
        <w:widowControl/>
        <w:spacing w:line="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B30FD2" w:rsidRPr="00852D1F" w:rsidRDefault="00B30FD2" w:rsidP="00B30FD2">
      <w:pPr>
        <w:pStyle w:val="a9"/>
        <w:tabs>
          <w:tab w:val="left" w:pos="708"/>
        </w:tabs>
        <w:spacing w:line="0" w:lineRule="atLeast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>5. РАЗВИТИЕ ЭКОНОМИКИ РЕШЕТОВСКОГО СЕЛЬСОВЕТА</w:t>
      </w:r>
    </w:p>
    <w:p w:rsidR="00B30FD2" w:rsidRPr="00143435" w:rsidRDefault="00B30FD2" w:rsidP="00B30FD2">
      <w:pPr>
        <w:pStyle w:val="BodyText211BodyTextIndent"/>
        <w:spacing w:before="240" w:line="0" w:lineRule="atLeast"/>
        <w:ind w:right="-6"/>
        <w:jc w:val="left"/>
      </w:pPr>
      <w:r w:rsidRPr="00852D1F">
        <w:rPr>
          <w:b/>
          <w:bCs/>
          <w:spacing w:val="20"/>
        </w:rPr>
        <w:t>5.1.Сельскохозяйственное производство</w:t>
      </w:r>
      <w:proofErr w:type="gramStart"/>
      <w:r w:rsidR="00C33163">
        <w:rPr>
          <w:b/>
          <w:bCs/>
          <w:spacing w:val="20"/>
        </w:rPr>
        <w:t xml:space="preserve"> </w:t>
      </w:r>
      <w:bookmarkStart w:id="0" w:name="_GoBack"/>
      <w:bookmarkEnd w:id="0"/>
      <w:r w:rsidRPr="00852D1F">
        <w:t>В</w:t>
      </w:r>
      <w:proofErr w:type="gramEnd"/>
      <w:r w:rsidRPr="00852D1F">
        <w:t xml:space="preserve"> целях повышения эффективности и конкурентоспособности агропромышленного комплекса в плановом периоде планируется увеличить  производство сель</w:t>
      </w:r>
      <w:r w:rsidR="00A27AEF">
        <w:t>скохозяйственной продукции с 588,4 млн. руб. в 2025 году до 634,6 млн. руб. в 2027</w:t>
      </w:r>
      <w:r w:rsidRPr="00852D1F">
        <w:t xml:space="preserve"> г. </w:t>
      </w:r>
    </w:p>
    <w:p w:rsidR="00B30FD2" w:rsidRPr="00852D1F" w:rsidRDefault="00B30FD2" w:rsidP="00B30FD2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Меры, предпринимаемые органами власти, будут направлены на повышение финансовой устойчивости сельхозпредприятий, сохранение рентабельности производства, численности занятых в отрасли.</w:t>
      </w:r>
    </w:p>
    <w:p w:rsidR="00B30FD2" w:rsidRPr="00852D1F" w:rsidRDefault="00B30FD2" w:rsidP="00B30FD2">
      <w:pPr>
        <w:pStyle w:val="ac"/>
        <w:spacing w:line="0" w:lineRule="atLeast"/>
        <w:ind w:right="23" w:firstLine="0"/>
        <w:jc w:val="lef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 xml:space="preserve">Будет продолжена работа по стимулированию технического перевооружения сельхозпредприятий и крестьянских (фермерских) хозяйств, направленного на приобретение высокопроизводительной, многофункциональной сельскохозяйственной техники, продолжится работа по улучшению качества семенного материала, приобретению минеральных удобрений и средств защиты растений, приобретению племенных животных и организации мер по борьбе с заболеваниями животных для дальнейшего увеличения продуктивности дойного стада. </w:t>
      </w:r>
    </w:p>
    <w:p w:rsidR="00B30FD2" w:rsidRPr="0004484A" w:rsidRDefault="00B30FD2" w:rsidP="00B30FD2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растениеводства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валовой сбор зернов</w:t>
      </w:r>
      <w:r w:rsidR="00A27AEF">
        <w:rPr>
          <w:rFonts w:ascii="Times New Roman" w:hAnsi="Times New Roman" w:cs="Times New Roman"/>
          <w:sz w:val="28"/>
          <w:szCs w:val="28"/>
        </w:rPr>
        <w:t>ых планируется обеспечить в 2025 году  221,0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AEF">
        <w:rPr>
          <w:rFonts w:ascii="Times New Roman" w:hAnsi="Times New Roman" w:cs="Times New Roman"/>
          <w:sz w:val="28"/>
          <w:szCs w:val="28"/>
        </w:rPr>
        <w:t>тыс. тонн, а к 2027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7AEF">
        <w:rPr>
          <w:rFonts w:ascii="Times New Roman" w:hAnsi="Times New Roman" w:cs="Times New Roman"/>
          <w:sz w:val="28"/>
          <w:szCs w:val="28"/>
        </w:rPr>
        <w:t>ду обеспечить его прирост к  238,3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 xml:space="preserve"> тыс. тонн. </w:t>
      </w:r>
    </w:p>
    <w:p w:rsidR="00B30FD2" w:rsidRPr="0004484A" w:rsidRDefault="00B30FD2" w:rsidP="00B30FD2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животноводства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будут приняты меры по увеличению   поголовья крупного рогатого </w:t>
      </w:r>
      <w:r>
        <w:rPr>
          <w:rFonts w:ascii="Times New Roman" w:hAnsi="Times New Roman" w:cs="Times New Roman"/>
          <w:sz w:val="28"/>
          <w:szCs w:val="28"/>
        </w:rPr>
        <w:t>скота и свиней. По плану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предусматриваетс</w:t>
      </w:r>
      <w:r w:rsidR="00A27AEF">
        <w:rPr>
          <w:rFonts w:ascii="Times New Roman" w:hAnsi="Times New Roman" w:cs="Times New Roman"/>
          <w:sz w:val="28"/>
          <w:szCs w:val="28"/>
        </w:rPr>
        <w:t>я получить с одной коровы до 58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044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кг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>олока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, увеличение произойдет  за счет улучшения  селекции.   </w:t>
      </w:r>
    </w:p>
    <w:p w:rsidR="00A27AEF" w:rsidRDefault="00B30FD2" w:rsidP="00B30FD2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Продолжится оказание содействия в развитии ЛПХ, в том числе при реализации программных мероприятий «Программы развития сельского хозяйства и регулирования рынков сельскохозяйственной продукции, сырья и продовольствия в Кочковском районе» и  «Программы  развития сельскохозяйственного производства  в личных подсобных хозяйствах  граждан».</w:t>
      </w:r>
    </w:p>
    <w:p w:rsidR="00B30FD2" w:rsidRPr="00143435" w:rsidRDefault="00B30FD2" w:rsidP="00B30FD2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5.2. Потре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бительский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рынок  и сфера услуг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В сфере развития потребительского рынка и сфе</w:t>
      </w:r>
      <w:r>
        <w:rPr>
          <w:rFonts w:ascii="Times New Roman" w:hAnsi="Times New Roman" w:cs="Times New Roman"/>
          <w:sz w:val="28"/>
          <w:szCs w:val="28"/>
        </w:rPr>
        <w:t>ры услуг в плановом периоде 2</w:t>
      </w:r>
      <w:r w:rsidR="00A27AEF">
        <w:rPr>
          <w:rFonts w:ascii="Times New Roman" w:hAnsi="Times New Roman" w:cs="Times New Roman"/>
          <w:sz w:val="28"/>
          <w:szCs w:val="28"/>
        </w:rPr>
        <w:t>025-2027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 xml:space="preserve">г. будет наблюдаться устойчивый рост оборота розничной торговли и платных услуг населению. Будет продолжена работа по совершенствованию  структуры ассортимента и качества реализуемых товаров и предоставляемых услуг. 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Будет активизирована работа с субъектами малого и среднего предпринимательства по стимулированию инвестиционных вложений собственных средств за счет финансовой поддержки  областных целевых программ  поддержки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lastRenderedPageBreak/>
        <w:t>Продолжится работа по сохранению торговой сети потребительской кооперации на территории Решетовского сельсовета.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</w:t>
      </w:r>
      <w:r w:rsidRPr="00F80747">
        <w:rPr>
          <w:rFonts w:ascii="Times New Roman" w:hAnsi="Times New Roman" w:cs="Times New Roman"/>
          <w:b/>
          <w:sz w:val="28"/>
          <w:szCs w:val="28"/>
        </w:rPr>
        <w:t>. Благоустройство</w:t>
      </w:r>
    </w:p>
    <w:p w:rsidR="00A27AEF" w:rsidRDefault="00A27AEF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2025 году  и плановый период до 2027</w:t>
      </w:r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года администрация </w:t>
      </w:r>
      <w:proofErr w:type="spellStart"/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>Решет</w:t>
      </w:r>
      <w:r w:rsidR="00B30FD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>вского</w:t>
      </w:r>
      <w:proofErr w:type="spellEnd"/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продолжит работу программа по благоустройству территории сельского поселения.</w:t>
      </w:r>
    </w:p>
    <w:p w:rsidR="00B30FD2" w:rsidRPr="00526477" w:rsidRDefault="00A27AEF" w:rsidP="00B30FD2">
      <w:pPr>
        <w:spacing w:after="0" w:line="0" w:lineRule="atLeas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5.4</w:t>
      </w:r>
      <w:r w:rsidR="00B30FD2" w:rsidRPr="00526477">
        <w:rPr>
          <w:rFonts w:ascii="Times New Roman" w:hAnsi="Times New Roman" w:cs="Times New Roman"/>
          <w:b/>
          <w:sz w:val="32"/>
          <w:szCs w:val="32"/>
        </w:rPr>
        <w:t>. Уровень качества жизни населения</w:t>
      </w:r>
    </w:p>
    <w:p w:rsidR="00B30FD2" w:rsidRPr="00526477" w:rsidRDefault="00B30FD2" w:rsidP="00B30FD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 жизни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муниципального образования.</w:t>
      </w:r>
    </w:p>
    <w:p w:rsidR="00B30FD2" w:rsidRPr="00143435" w:rsidRDefault="00B30FD2" w:rsidP="00B30FD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A27AEF">
        <w:rPr>
          <w:rFonts w:ascii="Times New Roman" w:hAnsi="Times New Roman" w:cs="Times New Roman"/>
          <w:sz w:val="28"/>
          <w:szCs w:val="28"/>
        </w:rPr>
        <w:t>25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A27AEF">
        <w:rPr>
          <w:rFonts w:ascii="Times New Roman" w:hAnsi="Times New Roman" w:cs="Times New Roman"/>
          <w:sz w:val="28"/>
          <w:szCs w:val="28"/>
        </w:rPr>
        <w:t>27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годах заработная плата  будет расти не менее чем на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% в год. К 202</w:t>
      </w:r>
      <w:r w:rsidR="00A27AEF">
        <w:rPr>
          <w:rFonts w:ascii="Times New Roman" w:hAnsi="Times New Roman" w:cs="Times New Roman"/>
          <w:sz w:val="28"/>
          <w:szCs w:val="28"/>
        </w:rPr>
        <w:t>7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году её среднемесячный показатель достигнет  </w:t>
      </w:r>
      <w:r w:rsidR="00A27AEF">
        <w:rPr>
          <w:rFonts w:ascii="Times New Roman" w:hAnsi="Times New Roman" w:cs="Times New Roman"/>
          <w:sz w:val="28"/>
          <w:szCs w:val="28"/>
        </w:rPr>
        <w:t>значения 48926</w:t>
      </w:r>
      <w:r>
        <w:rPr>
          <w:rFonts w:ascii="Times New Roman" w:hAnsi="Times New Roman" w:cs="Times New Roman"/>
          <w:sz w:val="28"/>
          <w:szCs w:val="28"/>
        </w:rPr>
        <w:t>,0 рублей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FD2" w:rsidRPr="00143435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0FD2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Проблемы и приоритетные задачи </w:t>
      </w:r>
      <w:proofErr w:type="gramStart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</w:p>
    <w:p w:rsidR="00B30FD2" w:rsidRPr="00143435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азвития</w:t>
      </w:r>
      <w:r w:rsidRPr="00143435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в 20</w:t>
      </w:r>
      <w:r w:rsidR="00A27AEF">
        <w:rPr>
          <w:rFonts w:ascii="Times New Roman" w:hAnsi="Times New Roman" w:cs="Times New Roman"/>
          <w:b/>
          <w:sz w:val="28"/>
          <w:szCs w:val="28"/>
        </w:rPr>
        <w:t>25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A27AEF">
        <w:rPr>
          <w:rFonts w:ascii="Times New Roman" w:hAnsi="Times New Roman" w:cs="Times New Roman"/>
          <w:b/>
          <w:sz w:val="28"/>
          <w:szCs w:val="28"/>
        </w:rPr>
        <w:t>27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г.г.</w:t>
      </w:r>
    </w:p>
    <w:p w:rsidR="00B30FD2" w:rsidRPr="00526477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30FD2" w:rsidRPr="00526477" w:rsidRDefault="00B30FD2" w:rsidP="00B30FD2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Основными проблемами социально-экономиче</w:t>
      </w:r>
      <w:r>
        <w:rPr>
          <w:rFonts w:ascii="Times New Roman" w:hAnsi="Times New Roman" w:cs="Times New Roman"/>
          <w:sz w:val="28"/>
          <w:szCs w:val="28"/>
        </w:rPr>
        <w:t xml:space="preserve">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</w:t>
      </w:r>
      <w:r w:rsidRPr="00526477">
        <w:rPr>
          <w:rFonts w:ascii="Times New Roman" w:hAnsi="Times New Roman" w:cs="Times New Roman"/>
          <w:sz w:val="28"/>
          <w:szCs w:val="28"/>
        </w:rPr>
        <w:t>го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B30FD2" w:rsidRPr="00526477" w:rsidRDefault="00B30FD2" w:rsidP="00B30FD2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12"/>
          <w:szCs w:val="12"/>
        </w:rPr>
      </w:pPr>
    </w:p>
    <w:p w:rsidR="00B30FD2" w:rsidRPr="00526477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526477">
        <w:rPr>
          <w:rFonts w:ascii="Times New Roman" w:eastAsia="Times New Roman" w:hAnsi="Times New Roman" w:cs="Times New Roman"/>
          <w:sz w:val="28"/>
          <w:szCs w:val="28"/>
        </w:rPr>
        <w:t>роста производства объемов продукции сельского хозяйства</w:t>
      </w:r>
      <w:proofErr w:type="gramEnd"/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FD2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Проблема естественной убыли населения.</w:t>
      </w:r>
    </w:p>
    <w:p w:rsidR="00B30FD2" w:rsidRPr="00526477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 демографической убыли населения.</w:t>
      </w:r>
    </w:p>
    <w:p w:rsidR="00B30FD2" w:rsidRPr="00526477" w:rsidRDefault="00B30FD2" w:rsidP="00B30FD2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B30FD2" w:rsidRPr="009B2A30" w:rsidRDefault="00B30FD2" w:rsidP="00B30FD2">
      <w:pPr>
        <w:rPr>
          <w:rFonts w:ascii="Times New Roman" w:hAnsi="Times New Roman" w:cs="Times New Roman"/>
          <w:sz w:val="32"/>
          <w:szCs w:val="32"/>
        </w:rPr>
      </w:pPr>
    </w:p>
    <w:p w:rsidR="00B30FD2" w:rsidRPr="005E2D82" w:rsidRDefault="00B30FD2" w:rsidP="00B30F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FD2" w:rsidRPr="005E2D82" w:rsidRDefault="00B30FD2" w:rsidP="00B30FD2">
      <w:pPr>
        <w:spacing w:after="0" w:line="240" w:lineRule="auto"/>
        <w:rPr>
          <w:rFonts w:ascii="Times New Roman" w:hAnsi="Times New Roman" w:cs="Times New Roman"/>
        </w:rPr>
      </w:pPr>
    </w:p>
    <w:p w:rsidR="00B30FD2" w:rsidRPr="005E2D82" w:rsidRDefault="00B30FD2" w:rsidP="00B30FD2">
      <w:pPr>
        <w:spacing w:after="0" w:line="240" w:lineRule="auto"/>
        <w:rPr>
          <w:rFonts w:ascii="Times New Roman" w:hAnsi="Times New Roman" w:cs="Times New Roman"/>
        </w:rPr>
      </w:pPr>
    </w:p>
    <w:p w:rsidR="00A46E51" w:rsidRDefault="00A46E51"/>
    <w:sectPr w:rsidR="00A46E51" w:rsidSect="00597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617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91431"/>
    <w:multiLevelType w:val="hybridMultilevel"/>
    <w:tmpl w:val="476ED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4">
    <w:nsid w:val="324A7A03"/>
    <w:multiLevelType w:val="hybridMultilevel"/>
    <w:tmpl w:val="476ED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FD2"/>
    <w:rsid w:val="0005427E"/>
    <w:rsid w:val="0006083A"/>
    <w:rsid w:val="0016313F"/>
    <w:rsid w:val="00195097"/>
    <w:rsid w:val="00217C41"/>
    <w:rsid w:val="00234689"/>
    <w:rsid w:val="00254367"/>
    <w:rsid w:val="003733D6"/>
    <w:rsid w:val="00423A3D"/>
    <w:rsid w:val="0052491A"/>
    <w:rsid w:val="00570543"/>
    <w:rsid w:val="005936E7"/>
    <w:rsid w:val="005974E9"/>
    <w:rsid w:val="005B2BA6"/>
    <w:rsid w:val="006433FF"/>
    <w:rsid w:val="0074498B"/>
    <w:rsid w:val="00791DD3"/>
    <w:rsid w:val="007B64A0"/>
    <w:rsid w:val="00817C77"/>
    <w:rsid w:val="009560CC"/>
    <w:rsid w:val="009C4E84"/>
    <w:rsid w:val="00A27AEF"/>
    <w:rsid w:val="00A46E51"/>
    <w:rsid w:val="00A51113"/>
    <w:rsid w:val="00B30FD2"/>
    <w:rsid w:val="00B677A5"/>
    <w:rsid w:val="00C33163"/>
    <w:rsid w:val="00EC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A6"/>
  </w:style>
  <w:style w:type="paragraph" w:styleId="1">
    <w:name w:val="heading 1"/>
    <w:basedOn w:val="a"/>
    <w:next w:val="a"/>
    <w:link w:val="10"/>
    <w:qFormat/>
    <w:rsid w:val="00B30F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B30FD2"/>
    <w:pPr>
      <w:keepNext/>
      <w:spacing w:after="0" w:line="240" w:lineRule="auto"/>
      <w:ind w:left="57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B30FD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F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B30FD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B30FD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Обычный1"/>
    <w:rsid w:val="00B30FD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Название1"/>
    <w:basedOn w:val="11"/>
    <w:rsid w:val="00B30FD2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1"/>
    <w:next w:val="11"/>
    <w:rsid w:val="00B30FD2"/>
    <w:pPr>
      <w:keepNext/>
      <w:jc w:val="center"/>
      <w:outlineLvl w:val="1"/>
    </w:pPr>
    <w:rPr>
      <w:rFonts w:ascii="Arial" w:hAnsi="Arial"/>
      <w:sz w:val="24"/>
    </w:rPr>
  </w:style>
  <w:style w:type="character" w:customStyle="1" w:styleId="a3">
    <w:name w:val="Название Знак"/>
    <w:basedOn w:val="a0"/>
    <w:link w:val="a4"/>
    <w:rsid w:val="00B30FD2"/>
    <w:rPr>
      <w:rFonts w:ascii="Times New Roman" w:eastAsia="Times New Roman" w:hAnsi="Times New Roman" w:cs="Times New Roman"/>
      <w:b/>
      <w:sz w:val="28"/>
    </w:rPr>
  </w:style>
  <w:style w:type="paragraph" w:styleId="a4">
    <w:name w:val="Title"/>
    <w:basedOn w:val="a"/>
    <w:link w:val="a3"/>
    <w:qFormat/>
    <w:rsid w:val="00B30F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</w:rPr>
  </w:style>
  <w:style w:type="character" w:customStyle="1" w:styleId="13">
    <w:name w:val="Название Знак1"/>
    <w:basedOn w:val="a0"/>
    <w:uiPriority w:val="10"/>
    <w:rsid w:val="00B30F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с отступом Знак"/>
    <w:basedOn w:val="a0"/>
    <w:link w:val="a6"/>
    <w:rsid w:val="00B30FD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nhideWhenUsed/>
    <w:rsid w:val="00B30F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B30FD2"/>
  </w:style>
  <w:style w:type="character" w:customStyle="1" w:styleId="2">
    <w:name w:val="Основной текст 2 Знак"/>
    <w:basedOn w:val="a0"/>
    <w:link w:val="20"/>
    <w:semiHidden/>
    <w:rsid w:val="00B30FD2"/>
    <w:rPr>
      <w:rFonts w:ascii="Times New Roman" w:eastAsia="Times New Roman" w:hAnsi="Times New Roman" w:cs="Times New Roman"/>
      <w:szCs w:val="20"/>
    </w:rPr>
  </w:style>
  <w:style w:type="paragraph" w:styleId="20">
    <w:name w:val="Body Text 2"/>
    <w:basedOn w:val="a"/>
    <w:link w:val="2"/>
    <w:semiHidden/>
    <w:unhideWhenUsed/>
    <w:rsid w:val="00B30FD2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B30FD2"/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B30FD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30FD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30FD2"/>
  </w:style>
  <w:style w:type="paragraph" w:styleId="a9">
    <w:name w:val="header"/>
    <w:aliases w:val="Знак"/>
    <w:basedOn w:val="a"/>
    <w:link w:val="aa"/>
    <w:unhideWhenUsed/>
    <w:rsid w:val="00B30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B30FD2"/>
  </w:style>
  <w:style w:type="character" w:styleId="ab">
    <w:name w:val="Strong"/>
    <w:basedOn w:val="a0"/>
    <w:qFormat/>
    <w:rsid w:val="00B30FD2"/>
    <w:rPr>
      <w:rFonts w:ascii="Times New Roman" w:hAnsi="Times New Roman" w:cs="Times New Roman" w:hint="default"/>
      <w:b/>
      <w:bCs w:val="0"/>
    </w:rPr>
  </w:style>
  <w:style w:type="paragraph" w:customStyle="1" w:styleId="15">
    <w:name w:val="Стиль1"/>
    <w:basedOn w:val="a"/>
    <w:rsid w:val="00B30FD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B30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Осн.текст"/>
    <w:basedOn w:val="a"/>
    <w:rsid w:val="00B30FD2"/>
    <w:pPr>
      <w:spacing w:after="0" w:line="288" w:lineRule="auto"/>
      <w:ind w:right="792" w:firstLine="720"/>
      <w:jc w:val="both"/>
    </w:pPr>
    <w:rPr>
      <w:rFonts w:ascii="Arial" w:eastAsia="Times New Roman" w:hAnsi="Arial" w:cs="Arial"/>
      <w:szCs w:val="20"/>
    </w:rPr>
  </w:style>
  <w:style w:type="paragraph" w:styleId="ad">
    <w:name w:val="List Paragraph"/>
    <w:basedOn w:val="a"/>
    <w:uiPriority w:val="34"/>
    <w:qFormat/>
    <w:rsid w:val="00B30FD2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B3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0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AFB56-6F02-4D71-B5A0-A13F675F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2024-02-07T08:24:00Z</dcterms:created>
  <dcterms:modified xsi:type="dcterms:W3CDTF">2024-11-26T08:03:00Z</dcterms:modified>
</cp:coreProperties>
</file>